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2"/>
        <w:gridCol w:w="6568"/>
        <w:gridCol w:w="2212"/>
        <w:gridCol w:w="36"/>
      </w:tblGrid>
      <w:tr w:rsidR="002B4174" w:rsidRPr="00D66B18" w14:paraId="05BE2991" w14:textId="77777777" w:rsidTr="002B4174">
        <w:trPr>
          <w:gridAfter w:val="1"/>
          <w:trHeight w:val="318"/>
        </w:trPr>
        <w:tc>
          <w:tcPr>
            <w:tcW w:w="0" w:type="auto"/>
            <w:gridSpan w:val="3"/>
            <w:tcMar>
              <w:top w:w="100" w:type="dxa"/>
              <w:left w:w="100" w:type="dxa"/>
              <w:bottom w:w="100" w:type="dxa"/>
              <w:right w:w="100" w:type="dxa"/>
            </w:tcMar>
            <w:hideMark/>
          </w:tcPr>
          <w:p w14:paraId="3559DD19" w14:textId="77777777" w:rsidR="002B4174" w:rsidRPr="00D66B18" w:rsidRDefault="002B4174" w:rsidP="002B4174">
            <w:pPr>
              <w:pStyle w:val="ae"/>
              <w:jc w:val="center"/>
              <w:rPr>
                <w:rFonts w:ascii="Times New Roman" w:hAnsi="Times New Roman" w:cs="Times New Roman"/>
                <w:b/>
                <w:bCs/>
                <w:lang w:val="ru-KZ"/>
              </w:rPr>
            </w:pPr>
            <w:r w:rsidRPr="00D66B18">
              <w:rPr>
                <w:rFonts w:ascii="Times New Roman" w:hAnsi="Times New Roman" w:cs="Times New Roman"/>
                <w:b/>
                <w:bCs/>
                <w:lang w:val="ru-KZ"/>
              </w:rPr>
              <w:t>ПЛАН</w:t>
            </w:r>
          </w:p>
          <w:p w14:paraId="5383E392" w14:textId="77777777" w:rsidR="002B4174" w:rsidRPr="00D66B18" w:rsidRDefault="002B4174" w:rsidP="002B4174">
            <w:pPr>
              <w:pStyle w:val="ae"/>
              <w:jc w:val="center"/>
              <w:rPr>
                <w:rFonts w:ascii="Times New Roman" w:hAnsi="Times New Roman" w:cs="Times New Roman"/>
                <w:lang w:val="ru-KZ"/>
              </w:rPr>
            </w:pPr>
            <w:r w:rsidRPr="00D66B18">
              <w:rPr>
                <w:rFonts w:ascii="Times New Roman" w:hAnsi="Times New Roman" w:cs="Times New Roman"/>
                <w:b/>
                <w:bCs/>
                <w:lang w:val="ru-KZ"/>
              </w:rPr>
              <w:t>отдела образования на неделю 18.05.2026 – 22.05.2026 г.</w:t>
            </w:r>
          </w:p>
        </w:tc>
      </w:tr>
      <w:tr w:rsidR="002B4174" w:rsidRPr="00D66B18" w14:paraId="7EE46822" w14:textId="77777777" w:rsidTr="002B4174">
        <w:trPr>
          <w:gridAfter w:val="1"/>
          <w:trHeight w:val="163"/>
        </w:trPr>
        <w:tc>
          <w:tcPr>
            <w:tcW w:w="1532" w:type="dxa"/>
            <w:tcMar>
              <w:top w:w="100" w:type="dxa"/>
              <w:left w:w="100" w:type="dxa"/>
              <w:bottom w:w="100" w:type="dxa"/>
              <w:right w:w="100" w:type="dxa"/>
            </w:tcMar>
            <w:hideMark/>
          </w:tcPr>
          <w:p w14:paraId="6B4D44C3" w14:textId="78BDC9F4" w:rsidR="002B4174" w:rsidRPr="00D66B18" w:rsidRDefault="002B4174" w:rsidP="002B4174">
            <w:pPr>
              <w:pStyle w:val="ae"/>
              <w:jc w:val="center"/>
              <w:rPr>
                <w:rFonts w:ascii="Times New Roman" w:hAnsi="Times New Roman" w:cs="Times New Roman"/>
                <w:b/>
                <w:bCs/>
                <w:lang w:val="ru-KZ"/>
              </w:rPr>
            </w:pPr>
            <w:r w:rsidRPr="00D66B18">
              <w:rPr>
                <w:rFonts w:ascii="Times New Roman" w:hAnsi="Times New Roman" w:cs="Times New Roman"/>
                <w:b/>
                <w:bCs/>
                <w:lang w:val="ru-KZ"/>
              </w:rPr>
              <w:t xml:space="preserve">Апта </w:t>
            </w:r>
            <w:proofErr w:type="spellStart"/>
            <w:r w:rsidRPr="00D66B18">
              <w:rPr>
                <w:rFonts w:ascii="Times New Roman" w:hAnsi="Times New Roman" w:cs="Times New Roman"/>
                <w:b/>
                <w:bCs/>
                <w:lang w:val="ru-KZ"/>
              </w:rPr>
              <w:t>күндері</w:t>
            </w:r>
            <w:proofErr w:type="spellEnd"/>
          </w:p>
          <w:p w14:paraId="0E53E9AC" w14:textId="23F97FD1" w:rsidR="002B4174" w:rsidRPr="00D66B18" w:rsidRDefault="002B4174" w:rsidP="002B4174">
            <w:pPr>
              <w:pStyle w:val="ae"/>
              <w:jc w:val="center"/>
              <w:rPr>
                <w:rFonts w:ascii="Times New Roman" w:hAnsi="Times New Roman" w:cs="Times New Roman"/>
                <w:b/>
                <w:bCs/>
                <w:lang w:val="ru-KZ"/>
              </w:rPr>
            </w:pPr>
            <w:r w:rsidRPr="00D66B18">
              <w:rPr>
                <w:rFonts w:ascii="Times New Roman" w:hAnsi="Times New Roman" w:cs="Times New Roman"/>
                <w:b/>
                <w:bCs/>
                <w:lang w:val="ru-KZ"/>
              </w:rPr>
              <w:t>Дни недели</w:t>
            </w:r>
          </w:p>
        </w:tc>
        <w:tc>
          <w:tcPr>
            <w:tcW w:w="6568" w:type="dxa"/>
            <w:tcMar>
              <w:top w:w="100" w:type="dxa"/>
              <w:left w:w="100" w:type="dxa"/>
              <w:bottom w:w="100" w:type="dxa"/>
              <w:right w:w="100" w:type="dxa"/>
            </w:tcMar>
            <w:hideMark/>
          </w:tcPr>
          <w:p w14:paraId="443836A3" w14:textId="35A9373D" w:rsidR="002B4174" w:rsidRPr="00D66B18" w:rsidRDefault="002B4174" w:rsidP="002B4174">
            <w:pPr>
              <w:pStyle w:val="ae"/>
              <w:jc w:val="center"/>
              <w:rPr>
                <w:rFonts w:ascii="Times New Roman" w:hAnsi="Times New Roman" w:cs="Times New Roman"/>
                <w:b/>
                <w:bCs/>
                <w:lang w:val="ru-KZ"/>
              </w:rPr>
            </w:pPr>
            <w:proofErr w:type="spellStart"/>
            <w:r w:rsidRPr="00D66B18">
              <w:rPr>
                <w:rFonts w:ascii="Times New Roman" w:hAnsi="Times New Roman" w:cs="Times New Roman"/>
                <w:b/>
                <w:bCs/>
                <w:lang w:val="ru-KZ"/>
              </w:rPr>
              <w:t>Білім</w:t>
            </w:r>
            <w:proofErr w:type="spellEnd"/>
            <w:r w:rsidRPr="00D66B18">
              <w:rPr>
                <w:rFonts w:ascii="Times New Roman" w:hAnsi="Times New Roman" w:cs="Times New Roman"/>
                <w:b/>
                <w:bCs/>
                <w:lang w:val="ru-KZ"/>
              </w:rPr>
              <w:t xml:space="preserve"> </w:t>
            </w:r>
            <w:proofErr w:type="spellStart"/>
            <w:r w:rsidRPr="00D66B18">
              <w:rPr>
                <w:rFonts w:ascii="Times New Roman" w:hAnsi="Times New Roman" w:cs="Times New Roman"/>
                <w:b/>
                <w:bCs/>
                <w:lang w:val="ru-KZ"/>
              </w:rPr>
              <w:t>бөлімінің</w:t>
            </w:r>
            <w:proofErr w:type="spellEnd"/>
            <w:r w:rsidRPr="00D66B18">
              <w:rPr>
                <w:rFonts w:ascii="Times New Roman" w:hAnsi="Times New Roman" w:cs="Times New Roman"/>
                <w:b/>
                <w:bCs/>
                <w:lang w:val="ru-KZ"/>
              </w:rPr>
              <w:t xml:space="preserve"> </w:t>
            </w:r>
            <w:proofErr w:type="spellStart"/>
            <w:r w:rsidRPr="00D66B18">
              <w:rPr>
                <w:rFonts w:ascii="Times New Roman" w:hAnsi="Times New Roman" w:cs="Times New Roman"/>
                <w:b/>
                <w:bCs/>
                <w:lang w:val="ru-KZ"/>
              </w:rPr>
              <w:t>іс</w:t>
            </w:r>
            <w:proofErr w:type="spellEnd"/>
            <w:r w:rsidRPr="00D66B18">
              <w:rPr>
                <w:rFonts w:ascii="Times New Roman" w:hAnsi="Times New Roman" w:cs="Times New Roman"/>
                <w:b/>
                <w:bCs/>
                <w:lang w:val="ru-KZ"/>
              </w:rPr>
              <w:t xml:space="preserve"> - </w:t>
            </w:r>
            <w:proofErr w:type="spellStart"/>
            <w:r w:rsidRPr="00D66B18">
              <w:rPr>
                <w:rFonts w:ascii="Times New Roman" w:hAnsi="Times New Roman" w:cs="Times New Roman"/>
                <w:b/>
                <w:bCs/>
                <w:lang w:val="ru-KZ"/>
              </w:rPr>
              <w:t>шаралары</w:t>
            </w:r>
            <w:proofErr w:type="spellEnd"/>
          </w:p>
          <w:p w14:paraId="3B94EC2C" w14:textId="37B8EF7C" w:rsidR="002B4174" w:rsidRPr="00D66B18" w:rsidRDefault="002B4174" w:rsidP="002B4174">
            <w:pPr>
              <w:pStyle w:val="ae"/>
              <w:jc w:val="center"/>
              <w:rPr>
                <w:rFonts w:ascii="Times New Roman" w:hAnsi="Times New Roman" w:cs="Times New Roman"/>
                <w:b/>
                <w:bCs/>
                <w:lang w:val="ru-KZ"/>
              </w:rPr>
            </w:pPr>
            <w:r w:rsidRPr="00D66B18">
              <w:rPr>
                <w:rFonts w:ascii="Times New Roman" w:hAnsi="Times New Roman" w:cs="Times New Roman"/>
                <w:b/>
                <w:bCs/>
                <w:lang w:val="ru-KZ"/>
              </w:rPr>
              <w:t>Мероприятия отдела образования</w:t>
            </w:r>
          </w:p>
        </w:tc>
        <w:tc>
          <w:tcPr>
            <w:tcW w:w="2212" w:type="dxa"/>
            <w:tcMar>
              <w:top w:w="100" w:type="dxa"/>
              <w:left w:w="100" w:type="dxa"/>
              <w:bottom w:w="100" w:type="dxa"/>
              <w:right w:w="100" w:type="dxa"/>
            </w:tcMar>
            <w:hideMark/>
          </w:tcPr>
          <w:p w14:paraId="5B352F78" w14:textId="4CC83719" w:rsidR="002B4174" w:rsidRPr="00D66B18" w:rsidRDefault="002B4174" w:rsidP="002B4174">
            <w:pPr>
              <w:pStyle w:val="ae"/>
              <w:jc w:val="center"/>
              <w:rPr>
                <w:rFonts w:ascii="Times New Roman" w:hAnsi="Times New Roman" w:cs="Times New Roman"/>
                <w:b/>
                <w:bCs/>
                <w:lang w:val="ru-KZ"/>
              </w:rPr>
            </w:pPr>
            <w:proofErr w:type="spellStart"/>
            <w:r w:rsidRPr="00D66B18">
              <w:rPr>
                <w:rFonts w:ascii="Times New Roman" w:hAnsi="Times New Roman" w:cs="Times New Roman"/>
                <w:b/>
                <w:bCs/>
                <w:lang w:val="ru-KZ"/>
              </w:rPr>
              <w:t>Жауапты</w:t>
            </w:r>
            <w:proofErr w:type="spellEnd"/>
          </w:p>
          <w:p w14:paraId="226B067B" w14:textId="37F685C3" w:rsidR="002B4174" w:rsidRPr="00D66B18" w:rsidRDefault="002B4174" w:rsidP="002B4174">
            <w:pPr>
              <w:pStyle w:val="ae"/>
              <w:jc w:val="center"/>
              <w:rPr>
                <w:rFonts w:ascii="Times New Roman" w:hAnsi="Times New Roman" w:cs="Times New Roman"/>
                <w:b/>
                <w:bCs/>
                <w:lang w:val="ru-KZ"/>
              </w:rPr>
            </w:pPr>
            <w:r w:rsidRPr="00D66B18">
              <w:rPr>
                <w:rFonts w:ascii="Times New Roman" w:hAnsi="Times New Roman" w:cs="Times New Roman"/>
                <w:b/>
                <w:bCs/>
                <w:lang w:val="ru-KZ"/>
              </w:rPr>
              <w:t>Ответственные</w:t>
            </w:r>
          </w:p>
        </w:tc>
      </w:tr>
      <w:tr w:rsidR="002B4174" w:rsidRPr="00D66B18" w14:paraId="4D829182" w14:textId="77777777" w:rsidTr="002B4174">
        <w:trPr>
          <w:gridAfter w:val="1"/>
          <w:trHeight w:val="450"/>
        </w:trPr>
        <w:tc>
          <w:tcPr>
            <w:tcW w:w="1532" w:type="dxa"/>
            <w:vMerge w:val="restart"/>
            <w:tcMar>
              <w:top w:w="100" w:type="dxa"/>
              <w:left w:w="100" w:type="dxa"/>
              <w:bottom w:w="100" w:type="dxa"/>
              <w:right w:w="100" w:type="dxa"/>
            </w:tcMar>
            <w:hideMark/>
          </w:tcPr>
          <w:p w14:paraId="1B7BDD2F" w14:textId="77777777" w:rsidR="002B4174" w:rsidRPr="00D66B18" w:rsidRDefault="002B4174" w:rsidP="002B4174">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Дүйсенбі</w:t>
            </w:r>
            <w:proofErr w:type="spellEnd"/>
            <w:r w:rsidRPr="00D66B18">
              <w:rPr>
                <w:rFonts w:ascii="Times New Roman" w:hAnsi="Times New Roman" w:cs="Times New Roman"/>
                <w:b/>
                <w:bCs/>
                <w:lang w:val="ru-KZ"/>
              </w:rPr>
              <w:t xml:space="preserve"> /</w:t>
            </w:r>
          </w:p>
          <w:p w14:paraId="79E11F39"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Понедельник</w:t>
            </w:r>
          </w:p>
          <w:p w14:paraId="4C77D507" w14:textId="77777777" w:rsidR="002B4174" w:rsidRPr="00D66B18" w:rsidRDefault="002B4174" w:rsidP="002B4174">
            <w:pPr>
              <w:pStyle w:val="ae"/>
              <w:rPr>
                <w:rFonts w:ascii="Times New Roman" w:hAnsi="Times New Roman" w:cs="Times New Roman"/>
                <w:b/>
                <w:bCs/>
                <w:lang w:val="ru-KZ"/>
              </w:rPr>
            </w:pPr>
          </w:p>
          <w:p w14:paraId="2C34492F"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18.05</w:t>
            </w:r>
          </w:p>
        </w:tc>
        <w:tc>
          <w:tcPr>
            <w:tcW w:w="6568" w:type="dxa"/>
            <w:vMerge w:val="restart"/>
            <w:tcMar>
              <w:top w:w="100" w:type="dxa"/>
              <w:left w:w="100" w:type="dxa"/>
              <w:bottom w:w="100" w:type="dxa"/>
              <w:right w:w="100" w:type="dxa"/>
            </w:tcMar>
            <w:hideMark/>
          </w:tcPr>
          <w:p w14:paraId="6CE8492B" w14:textId="72FFB969" w:rsidR="002B4174" w:rsidRPr="00D66B18" w:rsidRDefault="002B4174" w:rsidP="000D3CFB">
            <w:pPr>
              <w:pStyle w:val="ae"/>
              <w:jc w:val="center"/>
              <w:rPr>
                <w:rFonts w:ascii="Times New Roman" w:hAnsi="Times New Roman" w:cs="Times New Roman"/>
                <w:b/>
                <w:bCs/>
                <w:lang w:val="ru-KZ"/>
              </w:rPr>
            </w:pPr>
            <w:r w:rsidRPr="00D66B18">
              <w:rPr>
                <w:rFonts w:ascii="Times New Roman" w:hAnsi="Times New Roman" w:cs="Times New Roman"/>
                <w:b/>
                <w:bCs/>
                <w:lang w:val="ru-KZ"/>
              </w:rPr>
              <w:t xml:space="preserve">На особый </w:t>
            </w:r>
            <w:proofErr w:type="gramStart"/>
            <w:r w:rsidRPr="00D66B18">
              <w:rPr>
                <w:rFonts w:ascii="Times New Roman" w:hAnsi="Times New Roman" w:cs="Times New Roman"/>
                <w:b/>
                <w:bCs/>
                <w:lang w:val="ru-KZ"/>
              </w:rPr>
              <w:t>контроль !!!</w:t>
            </w:r>
            <w:proofErr w:type="gramEnd"/>
          </w:p>
          <w:p w14:paraId="5340777A" w14:textId="77777777" w:rsidR="000D3CFB" w:rsidRPr="00D66B18" w:rsidRDefault="000D3CFB" w:rsidP="002B4174">
            <w:pPr>
              <w:pStyle w:val="ae"/>
              <w:rPr>
                <w:rFonts w:ascii="Times New Roman" w:hAnsi="Times New Roman" w:cs="Times New Roman"/>
                <w:lang w:val="ru-KZ"/>
              </w:rPr>
            </w:pPr>
          </w:p>
          <w:p w14:paraId="264BE032" w14:textId="77777777" w:rsidR="002B4174" w:rsidRPr="00D66B18" w:rsidRDefault="002B4174" w:rsidP="002B4174">
            <w:pPr>
              <w:pStyle w:val="ae"/>
              <w:rPr>
                <w:rFonts w:ascii="Times New Roman" w:hAnsi="Times New Roman" w:cs="Times New Roman"/>
                <w:lang w:val="ru-KZ"/>
              </w:rPr>
            </w:pPr>
            <w:r w:rsidRPr="00D66B18">
              <w:rPr>
                <w:rFonts w:ascii="Times New Roman" w:hAnsi="Times New Roman" w:cs="Times New Roman"/>
                <w:lang w:val="ru-KZ"/>
              </w:rPr>
              <w:t>Исполнение внутришкольного контроля</w:t>
            </w:r>
          </w:p>
          <w:p w14:paraId="79B2FDEA" w14:textId="77777777" w:rsidR="000D3CFB" w:rsidRPr="00D66B18" w:rsidRDefault="000D3CFB" w:rsidP="002B4174">
            <w:pPr>
              <w:pStyle w:val="ae"/>
              <w:rPr>
                <w:rFonts w:ascii="Times New Roman" w:hAnsi="Times New Roman" w:cs="Times New Roman"/>
                <w:lang w:val="ru-KZ"/>
              </w:rPr>
            </w:pPr>
          </w:p>
          <w:p w14:paraId="47E4B575" w14:textId="77777777" w:rsidR="002B4174" w:rsidRPr="00D66B18" w:rsidRDefault="002B4174" w:rsidP="002B4174">
            <w:pPr>
              <w:pStyle w:val="ae"/>
              <w:rPr>
                <w:rFonts w:ascii="Times New Roman" w:hAnsi="Times New Roman" w:cs="Times New Roman"/>
                <w:lang w:val="ru-KZ"/>
              </w:rPr>
            </w:pPr>
            <w:r w:rsidRPr="00D66B18">
              <w:rPr>
                <w:rFonts w:ascii="Times New Roman" w:hAnsi="Times New Roman" w:cs="Times New Roman"/>
                <w:lang w:val="ru-KZ"/>
              </w:rPr>
              <w:t xml:space="preserve">   * </w:t>
            </w:r>
            <w:hyperlink r:id="rId4" w:history="1">
              <w:r w:rsidRPr="00D66B18">
                <w:rPr>
                  <w:rStyle w:val="ac"/>
                  <w:rFonts w:ascii="Times New Roman" w:hAnsi="Times New Roman" w:cs="Times New Roman"/>
                  <w:b/>
                  <w:bCs/>
                  <w:lang w:val="ru-KZ"/>
                </w:rPr>
                <w:t>Bilimclass.kz</w:t>
              </w:r>
            </w:hyperlink>
          </w:p>
          <w:p w14:paraId="2C12146F" w14:textId="77777777" w:rsidR="002B4174" w:rsidRPr="00D66B18" w:rsidRDefault="002B4174" w:rsidP="002B4174">
            <w:pPr>
              <w:pStyle w:val="ae"/>
              <w:rPr>
                <w:rFonts w:ascii="Times New Roman" w:hAnsi="Times New Roman" w:cs="Times New Roman"/>
                <w:lang w:val="ru-KZ"/>
              </w:rPr>
            </w:pPr>
            <w:r w:rsidRPr="00D66B18">
              <w:rPr>
                <w:rFonts w:ascii="Times New Roman" w:hAnsi="Times New Roman" w:cs="Times New Roman"/>
                <w:lang w:val="ru-KZ"/>
              </w:rPr>
              <w:t>   * НОБД – заполнение</w:t>
            </w:r>
          </w:p>
          <w:p w14:paraId="11EA2C3C" w14:textId="77777777" w:rsidR="000D3CFB" w:rsidRPr="00D66B18" w:rsidRDefault="000D3CFB" w:rsidP="002B4174">
            <w:pPr>
              <w:pStyle w:val="ae"/>
              <w:rPr>
                <w:rFonts w:ascii="Times New Roman" w:hAnsi="Times New Roman" w:cs="Times New Roman"/>
                <w:lang w:val="ru-KZ"/>
              </w:rPr>
            </w:pPr>
          </w:p>
          <w:p w14:paraId="4CA6B260" w14:textId="77777777" w:rsidR="002B4174" w:rsidRPr="00D66B18" w:rsidRDefault="002B4174" w:rsidP="002B4174">
            <w:pPr>
              <w:pStyle w:val="ae"/>
              <w:rPr>
                <w:rFonts w:ascii="Times New Roman" w:hAnsi="Times New Roman" w:cs="Times New Roman"/>
                <w:lang w:val="ru-KZ"/>
              </w:rPr>
            </w:pPr>
            <w:r w:rsidRPr="00D66B18">
              <w:rPr>
                <w:rFonts w:ascii="Times New Roman" w:hAnsi="Times New Roman" w:cs="Times New Roman"/>
                <w:lang w:val="ru-KZ"/>
              </w:rPr>
              <w:t>Контроль приема и обработки всех обращений граждан в платформе Е-</w:t>
            </w:r>
            <w:proofErr w:type="spellStart"/>
            <w:r w:rsidRPr="00D66B18">
              <w:rPr>
                <w:rFonts w:ascii="Times New Roman" w:hAnsi="Times New Roman" w:cs="Times New Roman"/>
                <w:lang w:val="ru-KZ"/>
              </w:rPr>
              <w:t>өтініш</w:t>
            </w:r>
            <w:proofErr w:type="spellEnd"/>
            <w:r w:rsidRPr="00D66B18">
              <w:rPr>
                <w:rFonts w:ascii="Times New Roman" w:hAnsi="Times New Roman" w:cs="Times New Roman"/>
                <w:lang w:val="ru-KZ"/>
              </w:rPr>
              <w:t> </w:t>
            </w:r>
          </w:p>
          <w:p w14:paraId="3215F4BA" w14:textId="77777777" w:rsidR="002B4174" w:rsidRPr="00D66B18" w:rsidRDefault="002B4174" w:rsidP="002B4174">
            <w:pPr>
              <w:pStyle w:val="ae"/>
              <w:rPr>
                <w:rFonts w:ascii="Times New Roman" w:hAnsi="Times New Roman" w:cs="Times New Roman"/>
                <w:lang w:val="ru-KZ"/>
              </w:rPr>
            </w:pPr>
            <w:r w:rsidRPr="00D66B18">
              <w:rPr>
                <w:rFonts w:ascii="Times New Roman" w:hAnsi="Times New Roman" w:cs="Times New Roman"/>
                <w:lang w:val="ru-KZ"/>
              </w:rPr>
              <w:t> </w:t>
            </w:r>
          </w:p>
          <w:p w14:paraId="0F5A53F9" w14:textId="77777777" w:rsidR="002B4174" w:rsidRPr="00D66B18" w:rsidRDefault="002B4174" w:rsidP="002B4174">
            <w:pPr>
              <w:pStyle w:val="ae"/>
              <w:rPr>
                <w:rFonts w:ascii="Times New Roman" w:hAnsi="Times New Roman" w:cs="Times New Roman"/>
                <w:lang w:val="ru-KZ"/>
              </w:rPr>
            </w:pPr>
            <w:r w:rsidRPr="00D66B18">
              <w:rPr>
                <w:rFonts w:ascii="Times New Roman" w:hAnsi="Times New Roman" w:cs="Times New Roman"/>
                <w:lang w:val="ru-KZ"/>
              </w:rPr>
              <w:t>Контроль приема и обработки государственных услуг в ИС АРМ</w:t>
            </w:r>
          </w:p>
          <w:p w14:paraId="1754271D" w14:textId="77777777" w:rsidR="002B4174" w:rsidRPr="00D66B18" w:rsidRDefault="002B4174" w:rsidP="002B4174">
            <w:pPr>
              <w:pStyle w:val="ae"/>
              <w:rPr>
                <w:rFonts w:ascii="Times New Roman" w:hAnsi="Times New Roman" w:cs="Times New Roman"/>
                <w:lang w:val="ru-KZ"/>
              </w:rPr>
            </w:pPr>
          </w:p>
          <w:p w14:paraId="4634E10F" w14:textId="77777777" w:rsidR="000D3CFB" w:rsidRPr="00D66B18" w:rsidRDefault="000D3CFB" w:rsidP="002B4174">
            <w:pPr>
              <w:pStyle w:val="ae"/>
              <w:rPr>
                <w:rFonts w:ascii="Times New Roman" w:hAnsi="Times New Roman" w:cs="Times New Roman"/>
                <w:lang w:val="ru-KZ"/>
              </w:rPr>
            </w:pPr>
          </w:p>
          <w:p w14:paraId="3644C28C" w14:textId="06E841AA" w:rsidR="000D3CFB" w:rsidRPr="00D66B18" w:rsidRDefault="002B4174" w:rsidP="002B4174">
            <w:pPr>
              <w:pStyle w:val="ae"/>
              <w:rPr>
                <w:rFonts w:ascii="Times New Roman" w:hAnsi="Times New Roman" w:cs="Times New Roman"/>
                <w:lang w:val="ru-KZ"/>
              </w:rPr>
            </w:pPr>
            <w:proofErr w:type="gramStart"/>
            <w:r w:rsidRPr="00D66B18">
              <w:rPr>
                <w:rFonts w:ascii="Times New Roman" w:hAnsi="Times New Roman" w:cs="Times New Roman"/>
                <w:lang w:val="ru-KZ"/>
              </w:rPr>
              <w:t>Контроль  за</w:t>
            </w:r>
            <w:proofErr w:type="gramEnd"/>
            <w:r w:rsidRPr="00D66B18">
              <w:rPr>
                <w:rFonts w:ascii="Times New Roman" w:hAnsi="Times New Roman" w:cs="Times New Roman"/>
                <w:lang w:val="ru-KZ"/>
              </w:rPr>
              <w:t xml:space="preserve"> благоустройства территории УО и прилегающих территории</w:t>
            </w:r>
          </w:p>
          <w:p w14:paraId="07058572" w14:textId="77777777" w:rsidR="000D3CFB" w:rsidRPr="00D66B18" w:rsidRDefault="000D3CFB" w:rsidP="002B4174">
            <w:pPr>
              <w:pStyle w:val="ae"/>
              <w:rPr>
                <w:rFonts w:ascii="Times New Roman" w:hAnsi="Times New Roman" w:cs="Times New Roman"/>
                <w:lang w:val="ru-KZ"/>
              </w:rPr>
            </w:pPr>
          </w:p>
          <w:p w14:paraId="7B25CFEC" w14:textId="77777777" w:rsidR="002B4174" w:rsidRPr="00D66B18" w:rsidRDefault="002B4174" w:rsidP="002B4174">
            <w:pPr>
              <w:pStyle w:val="ae"/>
              <w:rPr>
                <w:rFonts w:ascii="Times New Roman" w:hAnsi="Times New Roman" w:cs="Times New Roman"/>
                <w:lang w:val="ru-KZ"/>
              </w:rPr>
            </w:pPr>
            <w:proofErr w:type="gramStart"/>
            <w:r w:rsidRPr="00D66B18">
              <w:rPr>
                <w:rFonts w:ascii="Times New Roman" w:hAnsi="Times New Roman" w:cs="Times New Roman"/>
                <w:lang w:val="ru-KZ"/>
              </w:rPr>
              <w:t>ТРАНЗАКЦИЯ  ЕЖЕДНЕВНО</w:t>
            </w:r>
            <w:proofErr w:type="gramEnd"/>
          </w:p>
          <w:p w14:paraId="74A69CFF" w14:textId="77777777" w:rsidR="002B4174" w:rsidRPr="00D66B18" w:rsidRDefault="002B4174" w:rsidP="002B4174">
            <w:pPr>
              <w:pStyle w:val="ae"/>
              <w:rPr>
                <w:rFonts w:ascii="Times New Roman" w:hAnsi="Times New Roman" w:cs="Times New Roman"/>
                <w:lang w:val="ru-KZ"/>
              </w:rPr>
            </w:pPr>
            <w:proofErr w:type="spellStart"/>
            <w:r w:rsidRPr="00D66B18">
              <w:rPr>
                <w:rFonts w:ascii="Times New Roman" w:hAnsi="Times New Roman" w:cs="Times New Roman"/>
                <w:lang w:val="ru-KZ"/>
              </w:rPr>
              <w:t>Alaqan</w:t>
            </w:r>
            <w:proofErr w:type="spellEnd"/>
            <w:r w:rsidRPr="00D66B18">
              <w:rPr>
                <w:rFonts w:ascii="Times New Roman" w:hAnsi="Times New Roman" w:cs="Times New Roman"/>
                <w:lang w:val="ru-KZ"/>
              </w:rPr>
              <w:t xml:space="preserve"> </w:t>
            </w:r>
            <w:proofErr w:type="gramStart"/>
            <w:r w:rsidRPr="00D66B18">
              <w:rPr>
                <w:rFonts w:ascii="Times New Roman" w:hAnsi="Times New Roman" w:cs="Times New Roman"/>
                <w:lang w:val="ru-KZ"/>
              </w:rPr>
              <w:t>СК  /</w:t>
            </w:r>
            <w:proofErr w:type="gramEnd"/>
            <w:r w:rsidRPr="00D66B18">
              <w:rPr>
                <w:rFonts w:ascii="Times New Roman" w:hAnsi="Times New Roman" w:cs="Times New Roman"/>
                <w:lang w:val="ru-KZ"/>
              </w:rPr>
              <w:t xml:space="preserve"> </w:t>
            </w:r>
            <w:proofErr w:type="gramStart"/>
            <w:r w:rsidRPr="00D66B18">
              <w:rPr>
                <w:rFonts w:ascii="Times New Roman" w:hAnsi="Times New Roman" w:cs="Times New Roman"/>
                <w:lang w:val="ru-KZ"/>
              </w:rPr>
              <w:t>БК  ОСОБЫЙ</w:t>
            </w:r>
            <w:proofErr w:type="gramEnd"/>
            <w:r w:rsidRPr="00D66B18">
              <w:rPr>
                <w:rFonts w:ascii="Times New Roman" w:hAnsi="Times New Roman" w:cs="Times New Roman"/>
                <w:lang w:val="ru-KZ"/>
              </w:rPr>
              <w:t xml:space="preserve"> </w:t>
            </w:r>
            <w:proofErr w:type="gramStart"/>
            <w:r w:rsidRPr="00D66B18">
              <w:rPr>
                <w:rFonts w:ascii="Times New Roman" w:hAnsi="Times New Roman" w:cs="Times New Roman"/>
                <w:lang w:val="ru-KZ"/>
              </w:rPr>
              <w:t>КОНТРОЛЬ !!</w:t>
            </w:r>
            <w:proofErr w:type="gramEnd"/>
          </w:p>
          <w:p w14:paraId="323431A1" w14:textId="77777777" w:rsidR="000D3CFB" w:rsidRPr="00D66B18" w:rsidRDefault="000D3CFB" w:rsidP="002B4174">
            <w:pPr>
              <w:pStyle w:val="ae"/>
              <w:rPr>
                <w:rFonts w:ascii="Times New Roman" w:hAnsi="Times New Roman" w:cs="Times New Roman"/>
                <w:lang w:val="ru-KZ"/>
              </w:rPr>
            </w:pPr>
          </w:p>
          <w:p w14:paraId="36E1E40A" w14:textId="77777777" w:rsidR="002B4174" w:rsidRPr="00D66B18" w:rsidRDefault="002B4174" w:rsidP="002B4174">
            <w:pPr>
              <w:pStyle w:val="ae"/>
              <w:rPr>
                <w:rFonts w:ascii="Times New Roman" w:hAnsi="Times New Roman" w:cs="Times New Roman"/>
                <w:lang w:val="ru-KZ"/>
              </w:rPr>
            </w:pPr>
            <w:r w:rsidRPr="00D66B18">
              <w:rPr>
                <w:rFonts w:ascii="Times New Roman" w:hAnsi="Times New Roman" w:cs="Times New Roman"/>
                <w:lang w:val="ru-KZ"/>
              </w:rPr>
              <w:t>Прием в 1-класс график приема в 1-класс по Акмолинской области </w:t>
            </w:r>
          </w:p>
          <w:p w14:paraId="12F621C9" w14:textId="77777777" w:rsidR="002B4174" w:rsidRPr="00D66B18" w:rsidRDefault="002B4174" w:rsidP="002B4174">
            <w:pPr>
              <w:pStyle w:val="ae"/>
              <w:rPr>
                <w:rFonts w:ascii="Times New Roman" w:hAnsi="Times New Roman" w:cs="Times New Roman"/>
                <w:lang w:val="ru-KZ"/>
              </w:rPr>
            </w:pPr>
            <w:r w:rsidRPr="00D66B18">
              <w:rPr>
                <w:rFonts w:ascii="Times New Roman" w:hAnsi="Times New Roman" w:cs="Times New Roman"/>
                <w:lang w:val="ru-KZ"/>
              </w:rPr>
              <w:t>с 10 июня по 31 августа 2026 года</w:t>
            </w:r>
          </w:p>
        </w:tc>
        <w:tc>
          <w:tcPr>
            <w:tcW w:w="2212" w:type="dxa"/>
            <w:vMerge w:val="restart"/>
            <w:tcMar>
              <w:top w:w="100" w:type="dxa"/>
              <w:left w:w="100" w:type="dxa"/>
              <w:bottom w:w="100" w:type="dxa"/>
              <w:right w:w="100" w:type="dxa"/>
            </w:tcMar>
            <w:hideMark/>
          </w:tcPr>
          <w:p w14:paraId="55568380" w14:textId="77777777" w:rsidR="000D3CFB" w:rsidRPr="00D66B18" w:rsidRDefault="000D3CFB" w:rsidP="002B4174">
            <w:pPr>
              <w:pStyle w:val="ae"/>
              <w:rPr>
                <w:rFonts w:ascii="Times New Roman" w:hAnsi="Times New Roman" w:cs="Times New Roman"/>
                <w:b/>
                <w:bCs/>
                <w:lang w:val="ru-KZ"/>
              </w:rPr>
            </w:pPr>
          </w:p>
          <w:p w14:paraId="55CCD548" w14:textId="77777777" w:rsidR="000D3CFB" w:rsidRPr="00D66B18" w:rsidRDefault="000D3CFB" w:rsidP="002B4174">
            <w:pPr>
              <w:pStyle w:val="ae"/>
              <w:rPr>
                <w:rFonts w:ascii="Times New Roman" w:hAnsi="Times New Roman" w:cs="Times New Roman"/>
                <w:b/>
                <w:bCs/>
                <w:lang w:val="ru-KZ"/>
              </w:rPr>
            </w:pPr>
          </w:p>
          <w:p w14:paraId="077AE0CF" w14:textId="6B346D6B" w:rsidR="002B4174" w:rsidRPr="00D66B18" w:rsidRDefault="002B4174" w:rsidP="002B4174">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Бекмагамбетов</w:t>
            </w:r>
            <w:proofErr w:type="spellEnd"/>
            <w:r w:rsidRPr="00D66B18">
              <w:rPr>
                <w:rFonts w:ascii="Times New Roman" w:hAnsi="Times New Roman" w:cs="Times New Roman"/>
                <w:b/>
                <w:bCs/>
                <w:lang w:val="ru-KZ"/>
              </w:rPr>
              <w:t xml:space="preserve"> А.А</w:t>
            </w:r>
          </w:p>
          <w:p w14:paraId="100F0EF0"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 </w:t>
            </w:r>
          </w:p>
          <w:p w14:paraId="2CBCC755"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Уразов Е.</w:t>
            </w:r>
          </w:p>
          <w:p w14:paraId="6137DFEB" w14:textId="77777777" w:rsidR="002B4174" w:rsidRPr="00D66B18" w:rsidRDefault="002B4174" w:rsidP="002B4174">
            <w:pPr>
              <w:pStyle w:val="ae"/>
              <w:rPr>
                <w:rFonts w:ascii="Times New Roman" w:hAnsi="Times New Roman" w:cs="Times New Roman"/>
                <w:b/>
                <w:bCs/>
                <w:lang w:val="ru-KZ"/>
              </w:rPr>
            </w:pPr>
          </w:p>
          <w:p w14:paraId="71F04417" w14:textId="77777777" w:rsidR="000D3CFB" w:rsidRPr="00D66B18" w:rsidRDefault="000D3CFB" w:rsidP="002B4174">
            <w:pPr>
              <w:pStyle w:val="ae"/>
              <w:rPr>
                <w:rFonts w:ascii="Times New Roman" w:hAnsi="Times New Roman" w:cs="Times New Roman"/>
                <w:b/>
                <w:bCs/>
                <w:lang w:val="ru-KZ"/>
              </w:rPr>
            </w:pPr>
          </w:p>
          <w:p w14:paraId="3796249F"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Малофеева О.В.</w:t>
            </w:r>
          </w:p>
          <w:p w14:paraId="1607B0F8"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Руководители УО</w:t>
            </w:r>
          </w:p>
          <w:p w14:paraId="72EA0440" w14:textId="77777777" w:rsidR="000D3CFB" w:rsidRPr="00D66B18" w:rsidRDefault="000D3CFB" w:rsidP="002B4174">
            <w:pPr>
              <w:pStyle w:val="ae"/>
              <w:rPr>
                <w:rFonts w:ascii="Times New Roman" w:hAnsi="Times New Roman" w:cs="Times New Roman"/>
                <w:b/>
                <w:bCs/>
                <w:lang w:val="ru-KZ"/>
              </w:rPr>
            </w:pPr>
          </w:p>
          <w:p w14:paraId="401CDF54" w14:textId="29711972" w:rsidR="002B4174" w:rsidRPr="00D66B18" w:rsidRDefault="002B4174" w:rsidP="002B4174">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Чакилева</w:t>
            </w:r>
            <w:proofErr w:type="spellEnd"/>
            <w:r w:rsidRPr="00D66B18">
              <w:rPr>
                <w:rFonts w:ascii="Times New Roman" w:hAnsi="Times New Roman" w:cs="Times New Roman"/>
                <w:b/>
                <w:bCs/>
                <w:lang w:val="ru-KZ"/>
              </w:rPr>
              <w:t xml:space="preserve"> А.В. Руководители УО</w:t>
            </w:r>
          </w:p>
          <w:p w14:paraId="2EB06D10" w14:textId="77777777" w:rsidR="002B4174" w:rsidRPr="00D66B18" w:rsidRDefault="002B4174" w:rsidP="002B4174">
            <w:pPr>
              <w:pStyle w:val="ae"/>
              <w:rPr>
                <w:rFonts w:ascii="Times New Roman" w:hAnsi="Times New Roman" w:cs="Times New Roman"/>
                <w:b/>
                <w:bCs/>
                <w:lang w:val="ru-KZ"/>
              </w:rPr>
            </w:pPr>
          </w:p>
          <w:p w14:paraId="4154C698" w14:textId="77777777" w:rsidR="002B4174" w:rsidRPr="00D66B18" w:rsidRDefault="002B4174" w:rsidP="002B4174">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Бекентаева</w:t>
            </w:r>
            <w:proofErr w:type="spellEnd"/>
            <w:r w:rsidRPr="00D66B18">
              <w:rPr>
                <w:rFonts w:ascii="Times New Roman" w:hAnsi="Times New Roman" w:cs="Times New Roman"/>
                <w:b/>
                <w:bCs/>
                <w:lang w:val="ru-KZ"/>
              </w:rPr>
              <w:t xml:space="preserve"> Р.С.</w:t>
            </w:r>
          </w:p>
          <w:p w14:paraId="6C538F81"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Руководители УО</w:t>
            </w:r>
          </w:p>
          <w:p w14:paraId="30E56DFF"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br/>
              <w:t>Уразов Е.</w:t>
            </w:r>
          </w:p>
          <w:p w14:paraId="6CB9A01B" w14:textId="77777777" w:rsidR="002B4174" w:rsidRPr="00D66B18" w:rsidRDefault="002B4174" w:rsidP="002B4174">
            <w:pPr>
              <w:pStyle w:val="ae"/>
              <w:rPr>
                <w:rFonts w:ascii="Times New Roman" w:hAnsi="Times New Roman" w:cs="Times New Roman"/>
                <w:b/>
                <w:bCs/>
                <w:lang w:val="ru-KZ"/>
              </w:rPr>
            </w:pPr>
          </w:p>
          <w:p w14:paraId="775B6CB8" w14:textId="77777777" w:rsidR="000D3CFB" w:rsidRPr="00D66B18" w:rsidRDefault="000D3CFB" w:rsidP="002B4174">
            <w:pPr>
              <w:pStyle w:val="ae"/>
              <w:rPr>
                <w:rFonts w:ascii="Times New Roman" w:hAnsi="Times New Roman" w:cs="Times New Roman"/>
                <w:b/>
                <w:bCs/>
                <w:lang w:val="ru-KZ"/>
              </w:rPr>
            </w:pPr>
          </w:p>
          <w:p w14:paraId="28402F29" w14:textId="77777777" w:rsidR="002B4174" w:rsidRPr="00D66B18" w:rsidRDefault="002B4174" w:rsidP="002B4174">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А.Чакилева</w:t>
            </w:r>
            <w:proofErr w:type="spellEnd"/>
          </w:p>
          <w:p w14:paraId="415DFB68"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Руководители УО</w:t>
            </w:r>
          </w:p>
        </w:tc>
      </w:tr>
      <w:tr w:rsidR="002B4174" w:rsidRPr="00D66B18" w14:paraId="3CEFD594" w14:textId="77777777" w:rsidTr="002B4174">
        <w:trPr>
          <w:trHeight w:val="3275"/>
        </w:trPr>
        <w:tc>
          <w:tcPr>
            <w:tcW w:w="1532" w:type="dxa"/>
            <w:vMerge/>
            <w:vAlign w:val="center"/>
            <w:hideMark/>
          </w:tcPr>
          <w:p w14:paraId="25150211" w14:textId="77777777" w:rsidR="002B4174" w:rsidRPr="00D66B18" w:rsidRDefault="002B4174" w:rsidP="002B4174">
            <w:pPr>
              <w:pStyle w:val="ae"/>
              <w:rPr>
                <w:rFonts w:ascii="Times New Roman" w:hAnsi="Times New Roman" w:cs="Times New Roman"/>
                <w:b/>
                <w:bCs/>
                <w:lang w:val="ru-KZ"/>
              </w:rPr>
            </w:pPr>
          </w:p>
        </w:tc>
        <w:tc>
          <w:tcPr>
            <w:tcW w:w="6568" w:type="dxa"/>
            <w:vMerge/>
            <w:vAlign w:val="center"/>
            <w:hideMark/>
          </w:tcPr>
          <w:p w14:paraId="31FD17D9" w14:textId="77777777" w:rsidR="002B4174" w:rsidRPr="00D66B18" w:rsidRDefault="002B4174" w:rsidP="002B4174">
            <w:pPr>
              <w:pStyle w:val="ae"/>
              <w:rPr>
                <w:rFonts w:ascii="Times New Roman" w:hAnsi="Times New Roman" w:cs="Times New Roman"/>
                <w:lang w:val="ru-KZ"/>
              </w:rPr>
            </w:pPr>
          </w:p>
        </w:tc>
        <w:tc>
          <w:tcPr>
            <w:tcW w:w="2212" w:type="dxa"/>
            <w:vMerge/>
            <w:vAlign w:val="center"/>
            <w:hideMark/>
          </w:tcPr>
          <w:p w14:paraId="5588B938" w14:textId="77777777" w:rsidR="002B4174" w:rsidRPr="00D66B18" w:rsidRDefault="002B4174" w:rsidP="002B4174">
            <w:pPr>
              <w:pStyle w:val="ae"/>
              <w:rPr>
                <w:rFonts w:ascii="Times New Roman" w:hAnsi="Times New Roman" w:cs="Times New Roman"/>
                <w:b/>
                <w:bCs/>
                <w:lang w:val="ru-KZ"/>
              </w:rPr>
            </w:pPr>
          </w:p>
        </w:tc>
        <w:tc>
          <w:tcPr>
            <w:tcW w:w="0" w:type="auto"/>
            <w:vAlign w:val="center"/>
            <w:hideMark/>
          </w:tcPr>
          <w:p w14:paraId="79368DEE" w14:textId="77777777" w:rsidR="002B4174" w:rsidRPr="00D66B18" w:rsidRDefault="002B4174" w:rsidP="002B4174">
            <w:pPr>
              <w:pStyle w:val="ae"/>
              <w:rPr>
                <w:rFonts w:ascii="Times New Roman" w:hAnsi="Times New Roman" w:cs="Times New Roman"/>
                <w:b/>
                <w:bCs/>
                <w:lang w:val="ru-KZ"/>
              </w:rPr>
            </w:pPr>
          </w:p>
        </w:tc>
      </w:tr>
      <w:tr w:rsidR="000D3CFB" w:rsidRPr="00D66B18" w14:paraId="06194D09" w14:textId="77777777" w:rsidTr="000D3CFB">
        <w:trPr>
          <w:trHeight w:val="819"/>
        </w:trPr>
        <w:tc>
          <w:tcPr>
            <w:tcW w:w="1532" w:type="dxa"/>
            <w:vMerge/>
            <w:vAlign w:val="center"/>
          </w:tcPr>
          <w:p w14:paraId="229BDC8A" w14:textId="77777777" w:rsidR="000D3CFB" w:rsidRPr="00D66B18" w:rsidRDefault="000D3CFB" w:rsidP="002B4174">
            <w:pPr>
              <w:pStyle w:val="ae"/>
              <w:rPr>
                <w:rFonts w:ascii="Times New Roman" w:hAnsi="Times New Roman" w:cs="Times New Roman"/>
                <w:b/>
                <w:bCs/>
                <w:lang w:val="ru-KZ"/>
              </w:rPr>
            </w:pPr>
          </w:p>
        </w:tc>
        <w:tc>
          <w:tcPr>
            <w:tcW w:w="6568" w:type="dxa"/>
            <w:vAlign w:val="center"/>
          </w:tcPr>
          <w:p w14:paraId="5068528E" w14:textId="706F81F5" w:rsidR="000D3CFB" w:rsidRPr="00D66B18" w:rsidRDefault="000D3CFB" w:rsidP="002B4174">
            <w:pPr>
              <w:pStyle w:val="ae"/>
              <w:rPr>
                <w:rFonts w:ascii="Times New Roman" w:hAnsi="Times New Roman" w:cs="Times New Roman"/>
                <w:lang w:val="kk-KZ"/>
              </w:rPr>
            </w:pPr>
            <w:r w:rsidRPr="00D66B18">
              <w:rPr>
                <w:rFonts w:ascii="Times New Roman" w:hAnsi="Times New Roman" w:cs="Times New Roman"/>
                <w:lang w:val="ru-KZ"/>
              </w:rPr>
              <w:t>18-</w:t>
            </w:r>
            <w:r w:rsidRPr="00D66B18">
              <w:rPr>
                <w:rFonts w:ascii="Times New Roman" w:hAnsi="Times New Roman" w:cs="Times New Roman"/>
                <w:lang w:val="kk-KZ"/>
              </w:rPr>
              <w:t xml:space="preserve">мамыр сағат 15:00де «Горняк» ОМС Степногорск қаласының прокуратурасы мен полция басқармасының өкілдерімен </w:t>
            </w:r>
            <w:r w:rsidRPr="00D66B18">
              <w:rPr>
                <w:rFonts w:ascii="Times New Roman" w:hAnsi="Times New Roman" w:cs="Times New Roman"/>
                <w:lang w:val="ru-KZ"/>
              </w:rPr>
              <w:t xml:space="preserve">«2026 </w:t>
            </w:r>
            <w:proofErr w:type="spellStart"/>
            <w:r w:rsidRPr="00D66B18">
              <w:rPr>
                <w:rFonts w:ascii="Times New Roman" w:hAnsi="Times New Roman" w:cs="Times New Roman"/>
                <w:lang w:val="ru-KZ"/>
              </w:rPr>
              <w:t>жылғы</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эазғы</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кезеңде</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құқық</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бұзушылықтардың</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алдын-алу</w:t>
            </w:r>
            <w:proofErr w:type="spellEnd"/>
            <w:r w:rsidRPr="00D66B18">
              <w:rPr>
                <w:rFonts w:ascii="Times New Roman" w:hAnsi="Times New Roman" w:cs="Times New Roman"/>
                <w:lang w:val="ru-KZ"/>
              </w:rPr>
              <w:t xml:space="preserve">» </w:t>
            </w:r>
            <w:r w:rsidRPr="00D66B18">
              <w:rPr>
                <w:rFonts w:ascii="Times New Roman" w:hAnsi="Times New Roman" w:cs="Times New Roman"/>
                <w:lang w:val="kk-KZ"/>
              </w:rPr>
              <w:t>тақырыбында кездесу.</w:t>
            </w:r>
          </w:p>
        </w:tc>
        <w:tc>
          <w:tcPr>
            <w:tcW w:w="2212" w:type="dxa"/>
            <w:vAlign w:val="center"/>
          </w:tcPr>
          <w:p w14:paraId="1B9BD9F7" w14:textId="77777777" w:rsidR="000D3CFB" w:rsidRPr="00D66B18" w:rsidRDefault="000D3CFB" w:rsidP="002B4174">
            <w:pPr>
              <w:pStyle w:val="ae"/>
              <w:rPr>
                <w:rFonts w:ascii="Times New Roman" w:hAnsi="Times New Roman" w:cs="Times New Roman"/>
                <w:b/>
                <w:bCs/>
                <w:lang w:val="ru-KZ"/>
              </w:rPr>
            </w:pPr>
            <w:r w:rsidRPr="00D66B18">
              <w:rPr>
                <w:rFonts w:ascii="Times New Roman" w:hAnsi="Times New Roman" w:cs="Times New Roman"/>
                <w:b/>
                <w:bCs/>
                <w:lang w:val="ru-KZ"/>
              </w:rPr>
              <w:t xml:space="preserve">Баязитова </w:t>
            </w:r>
            <w:proofErr w:type="gramStart"/>
            <w:r w:rsidRPr="00D66B18">
              <w:rPr>
                <w:rFonts w:ascii="Times New Roman" w:hAnsi="Times New Roman" w:cs="Times New Roman"/>
                <w:b/>
                <w:bCs/>
                <w:lang w:val="ru-KZ"/>
              </w:rPr>
              <w:t>Г.Т</w:t>
            </w:r>
            <w:proofErr w:type="gramEnd"/>
          </w:p>
          <w:p w14:paraId="70196F08" w14:textId="77777777" w:rsidR="000D3CFB" w:rsidRPr="00D66B18" w:rsidRDefault="000D3CFB" w:rsidP="002B4174">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Жанысбекова</w:t>
            </w:r>
            <w:proofErr w:type="spellEnd"/>
            <w:r w:rsidRPr="00D66B18">
              <w:rPr>
                <w:rFonts w:ascii="Times New Roman" w:hAnsi="Times New Roman" w:cs="Times New Roman"/>
                <w:b/>
                <w:bCs/>
                <w:lang w:val="ru-KZ"/>
              </w:rPr>
              <w:t xml:space="preserve"> А.А.</w:t>
            </w:r>
          </w:p>
          <w:p w14:paraId="4D33E2CF" w14:textId="5945693F" w:rsidR="000D3CFB" w:rsidRPr="00D66B18" w:rsidRDefault="000D3CFB" w:rsidP="002B4174">
            <w:pPr>
              <w:pStyle w:val="ae"/>
              <w:rPr>
                <w:rFonts w:ascii="Times New Roman" w:hAnsi="Times New Roman" w:cs="Times New Roman"/>
                <w:b/>
                <w:bCs/>
                <w:lang w:val="ru-KZ"/>
              </w:rPr>
            </w:pPr>
          </w:p>
        </w:tc>
        <w:tc>
          <w:tcPr>
            <w:tcW w:w="0" w:type="auto"/>
            <w:vAlign w:val="center"/>
          </w:tcPr>
          <w:p w14:paraId="5A90F524" w14:textId="77777777" w:rsidR="000D3CFB" w:rsidRPr="00D66B18" w:rsidRDefault="000D3CFB" w:rsidP="002B4174">
            <w:pPr>
              <w:pStyle w:val="ae"/>
              <w:rPr>
                <w:rFonts w:ascii="Times New Roman" w:hAnsi="Times New Roman" w:cs="Times New Roman"/>
                <w:b/>
                <w:bCs/>
                <w:lang w:val="ru-KZ"/>
              </w:rPr>
            </w:pPr>
          </w:p>
        </w:tc>
      </w:tr>
      <w:tr w:rsidR="00D66B18" w:rsidRPr="00D66B18" w14:paraId="48F3ED8E" w14:textId="77777777" w:rsidTr="000D3CFB">
        <w:trPr>
          <w:trHeight w:val="819"/>
        </w:trPr>
        <w:tc>
          <w:tcPr>
            <w:tcW w:w="1532" w:type="dxa"/>
            <w:vMerge/>
            <w:vAlign w:val="center"/>
          </w:tcPr>
          <w:p w14:paraId="2D18AEBB" w14:textId="77777777" w:rsidR="00D66B18" w:rsidRPr="00D66B18" w:rsidRDefault="00D66B18" w:rsidP="002B4174">
            <w:pPr>
              <w:pStyle w:val="ae"/>
              <w:rPr>
                <w:rFonts w:ascii="Times New Roman" w:hAnsi="Times New Roman" w:cs="Times New Roman"/>
                <w:b/>
                <w:bCs/>
                <w:lang w:val="ru-KZ"/>
              </w:rPr>
            </w:pPr>
          </w:p>
        </w:tc>
        <w:tc>
          <w:tcPr>
            <w:tcW w:w="6568" w:type="dxa"/>
            <w:vAlign w:val="center"/>
          </w:tcPr>
          <w:p w14:paraId="5D347E8E" w14:textId="77777777" w:rsidR="00D66B18" w:rsidRPr="00D66B18" w:rsidRDefault="00D66B18" w:rsidP="00D66B18">
            <w:pPr>
              <w:pStyle w:val="ae"/>
              <w:rPr>
                <w:rFonts w:ascii="Times New Roman" w:hAnsi="Times New Roman" w:cs="Times New Roman"/>
                <w:lang w:val="ru-KZ"/>
              </w:rPr>
            </w:pPr>
            <w:r w:rsidRPr="00D66B18">
              <w:rPr>
                <w:rFonts w:ascii="Times New Roman" w:hAnsi="Times New Roman" w:cs="Times New Roman"/>
                <w:lang w:val="ru-KZ"/>
              </w:rPr>
              <w:t>Педагог-</w:t>
            </w:r>
            <w:proofErr w:type="spellStart"/>
            <w:r w:rsidRPr="00D66B18">
              <w:rPr>
                <w:rFonts w:ascii="Times New Roman" w:hAnsi="Times New Roman" w:cs="Times New Roman"/>
                <w:lang w:val="ru-KZ"/>
              </w:rPr>
              <w:t>психологтарға</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арналған</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Балалар</w:t>
            </w:r>
            <w:proofErr w:type="spellEnd"/>
            <w:r w:rsidRPr="00D66B18">
              <w:rPr>
                <w:rFonts w:ascii="Times New Roman" w:hAnsi="Times New Roman" w:cs="Times New Roman"/>
                <w:lang w:val="ru-KZ"/>
              </w:rPr>
              <w:t xml:space="preserve"> мен </w:t>
            </w:r>
            <w:proofErr w:type="spellStart"/>
            <w:r w:rsidRPr="00D66B18">
              <w:rPr>
                <w:rFonts w:ascii="Times New Roman" w:hAnsi="Times New Roman" w:cs="Times New Roman"/>
                <w:lang w:val="ru-KZ"/>
              </w:rPr>
              <w:t>жасөспірімдердің</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күйзелісі</w:t>
            </w:r>
            <w:proofErr w:type="spellEnd"/>
            <w:r w:rsidRPr="00D66B18">
              <w:rPr>
                <w:rFonts w:ascii="Times New Roman" w:hAnsi="Times New Roman" w:cs="Times New Roman"/>
                <w:lang w:val="ru-KZ"/>
              </w:rPr>
              <w:t xml:space="preserve"> мен </w:t>
            </w:r>
            <w:proofErr w:type="spellStart"/>
            <w:r w:rsidRPr="00D66B18">
              <w:rPr>
                <w:rFonts w:ascii="Times New Roman" w:hAnsi="Times New Roman" w:cs="Times New Roman"/>
                <w:lang w:val="ru-KZ"/>
              </w:rPr>
              <w:t>қобалжуын</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төмендетудің</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тиімді</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әдістері</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атты</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облыстық</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семинарға</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қатысу</w:t>
            </w:r>
            <w:proofErr w:type="spellEnd"/>
            <w:r w:rsidRPr="00D66B18">
              <w:rPr>
                <w:rFonts w:ascii="Times New Roman" w:hAnsi="Times New Roman" w:cs="Times New Roman"/>
                <w:lang w:val="ru-KZ"/>
              </w:rPr>
              <w:t xml:space="preserve">. </w:t>
            </w:r>
          </w:p>
          <w:p w14:paraId="5F955DE5" w14:textId="3BEBB967" w:rsidR="00D66B18" w:rsidRPr="00D66B18" w:rsidRDefault="00D66B18" w:rsidP="00D66B18">
            <w:pPr>
              <w:pStyle w:val="ae"/>
              <w:rPr>
                <w:rFonts w:ascii="Times New Roman" w:hAnsi="Times New Roman" w:cs="Times New Roman"/>
                <w:lang w:val="ru-KZ"/>
              </w:rPr>
            </w:pPr>
            <w:proofErr w:type="spellStart"/>
            <w:r w:rsidRPr="00D66B18">
              <w:rPr>
                <w:rFonts w:ascii="Times New Roman" w:hAnsi="Times New Roman" w:cs="Times New Roman"/>
                <w:lang w:val="ru-KZ"/>
              </w:rPr>
              <w:t>Қорғалжын</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ауылының</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мектеп</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гимназиясы</w:t>
            </w:r>
            <w:proofErr w:type="spellEnd"/>
            <w:r w:rsidRPr="00D66B18">
              <w:rPr>
                <w:rFonts w:ascii="Times New Roman" w:hAnsi="Times New Roman" w:cs="Times New Roman"/>
                <w:lang w:val="ru-KZ"/>
              </w:rPr>
              <w:t>. </w:t>
            </w:r>
          </w:p>
          <w:p w14:paraId="26F405E4" w14:textId="003FF097" w:rsidR="00D66B18" w:rsidRPr="00D66B18" w:rsidRDefault="00D66B18" w:rsidP="002B4174">
            <w:pPr>
              <w:pStyle w:val="ae"/>
              <w:rPr>
                <w:rFonts w:ascii="Times New Roman" w:hAnsi="Times New Roman" w:cs="Times New Roman"/>
                <w:lang w:val="ru-KZ"/>
              </w:rPr>
            </w:pPr>
          </w:p>
        </w:tc>
        <w:tc>
          <w:tcPr>
            <w:tcW w:w="2212" w:type="dxa"/>
            <w:vAlign w:val="center"/>
          </w:tcPr>
          <w:p w14:paraId="5E900790" w14:textId="77777777" w:rsidR="00D66B18" w:rsidRPr="00D66B18" w:rsidRDefault="00D66B18" w:rsidP="00D66B18">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Кемелова</w:t>
            </w:r>
            <w:proofErr w:type="spellEnd"/>
            <w:r w:rsidRPr="00D66B18">
              <w:rPr>
                <w:rFonts w:ascii="Times New Roman" w:hAnsi="Times New Roman" w:cs="Times New Roman"/>
                <w:b/>
                <w:bCs/>
                <w:lang w:val="ru-KZ"/>
              </w:rPr>
              <w:t xml:space="preserve"> А.Ж</w:t>
            </w:r>
          </w:p>
          <w:p w14:paraId="567EFCD2" w14:textId="77777777" w:rsidR="00D66B18" w:rsidRPr="00D66B18" w:rsidRDefault="00D66B18" w:rsidP="00D66B18">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Смайлова</w:t>
            </w:r>
            <w:proofErr w:type="spellEnd"/>
            <w:r w:rsidRPr="00D66B18">
              <w:rPr>
                <w:rFonts w:ascii="Times New Roman" w:hAnsi="Times New Roman" w:cs="Times New Roman"/>
                <w:b/>
                <w:bCs/>
                <w:lang w:val="ru-KZ"/>
              </w:rPr>
              <w:t xml:space="preserve"> Г.Ж.</w:t>
            </w:r>
          </w:p>
          <w:p w14:paraId="60B5F880" w14:textId="77777777" w:rsidR="00D66B18" w:rsidRPr="00D66B18" w:rsidRDefault="00D66B18" w:rsidP="00D66B18">
            <w:pPr>
              <w:pStyle w:val="ae"/>
              <w:rPr>
                <w:rFonts w:ascii="Times New Roman" w:hAnsi="Times New Roman" w:cs="Times New Roman"/>
                <w:b/>
                <w:bCs/>
                <w:lang w:val="ru-KZ"/>
              </w:rPr>
            </w:pPr>
            <w:r w:rsidRPr="00D66B18">
              <w:rPr>
                <w:rFonts w:ascii="Times New Roman" w:hAnsi="Times New Roman" w:cs="Times New Roman"/>
                <w:b/>
                <w:bCs/>
                <w:lang w:val="ru-KZ"/>
              </w:rPr>
              <w:t xml:space="preserve">Кузьменко Т.Ю. </w:t>
            </w:r>
          </w:p>
          <w:p w14:paraId="7A92BA04" w14:textId="77777777" w:rsidR="00D66B18" w:rsidRPr="00D66B18" w:rsidRDefault="00D66B18" w:rsidP="002B4174">
            <w:pPr>
              <w:pStyle w:val="ae"/>
              <w:rPr>
                <w:rFonts w:ascii="Times New Roman" w:hAnsi="Times New Roman" w:cs="Times New Roman"/>
                <w:b/>
                <w:bCs/>
                <w:lang w:val="ru-KZ"/>
              </w:rPr>
            </w:pPr>
          </w:p>
        </w:tc>
        <w:tc>
          <w:tcPr>
            <w:tcW w:w="0" w:type="auto"/>
            <w:vAlign w:val="center"/>
          </w:tcPr>
          <w:p w14:paraId="69F72283" w14:textId="77777777" w:rsidR="00D66B18" w:rsidRPr="00D66B18" w:rsidRDefault="00D66B18" w:rsidP="002B4174">
            <w:pPr>
              <w:pStyle w:val="ae"/>
              <w:rPr>
                <w:rFonts w:ascii="Times New Roman" w:hAnsi="Times New Roman" w:cs="Times New Roman"/>
                <w:b/>
                <w:bCs/>
                <w:lang w:val="ru-KZ"/>
              </w:rPr>
            </w:pPr>
          </w:p>
        </w:tc>
      </w:tr>
      <w:tr w:rsidR="002B4174" w:rsidRPr="00D66B18" w14:paraId="1AFBF39C" w14:textId="77777777" w:rsidTr="002B4174">
        <w:trPr>
          <w:trHeight w:val="612"/>
        </w:trPr>
        <w:tc>
          <w:tcPr>
            <w:tcW w:w="1532" w:type="dxa"/>
            <w:vMerge/>
            <w:vAlign w:val="center"/>
            <w:hideMark/>
          </w:tcPr>
          <w:p w14:paraId="57E15AD1" w14:textId="77777777" w:rsidR="002B4174" w:rsidRPr="00D66B18" w:rsidRDefault="002B4174" w:rsidP="002B4174">
            <w:pPr>
              <w:pStyle w:val="ae"/>
              <w:rPr>
                <w:rFonts w:ascii="Times New Roman" w:hAnsi="Times New Roman" w:cs="Times New Roman"/>
                <w:b/>
                <w:bCs/>
                <w:lang w:val="ru-KZ"/>
              </w:rPr>
            </w:pPr>
          </w:p>
        </w:tc>
        <w:tc>
          <w:tcPr>
            <w:tcW w:w="6568" w:type="dxa"/>
            <w:tcMar>
              <w:top w:w="100" w:type="dxa"/>
              <w:left w:w="100" w:type="dxa"/>
              <w:bottom w:w="100" w:type="dxa"/>
              <w:right w:w="100" w:type="dxa"/>
            </w:tcMar>
            <w:hideMark/>
          </w:tcPr>
          <w:p w14:paraId="7B65EBC6" w14:textId="77777777" w:rsidR="002B4174" w:rsidRPr="00D66B18" w:rsidRDefault="002B4174" w:rsidP="002B4174">
            <w:pPr>
              <w:pStyle w:val="ae"/>
              <w:rPr>
                <w:rFonts w:ascii="Times New Roman" w:hAnsi="Times New Roman" w:cs="Times New Roman"/>
                <w:lang w:val="ru-KZ"/>
              </w:rPr>
            </w:pPr>
            <w:r w:rsidRPr="00D66B18">
              <w:rPr>
                <w:rFonts w:ascii="Times New Roman" w:hAnsi="Times New Roman" w:cs="Times New Roman"/>
                <w:lang w:val="ru-KZ"/>
              </w:rPr>
              <w:t xml:space="preserve">Ежедневно заполнять посещаемость учащихся по ссылке </w:t>
            </w:r>
            <w:hyperlink r:id="rId5" w:history="1">
              <w:r w:rsidRPr="00D66B18">
                <w:rPr>
                  <w:rStyle w:val="ac"/>
                  <w:rFonts w:ascii="Times New Roman" w:hAnsi="Times New Roman" w:cs="Times New Roman"/>
                  <w:lang w:val="ru-KZ"/>
                </w:rPr>
                <w:t>https://docs.google.com/spreadsheets/d/1fki8KLOy8BRbqoTbxfPUOK-hsQNVmGpcGxluUBEaRkk/edit?usp=sharing</w:t>
              </w:r>
            </w:hyperlink>
            <w:r w:rsidRPr="00D66B18">
              <w:rPr>
                <w:rFonts w:ascii="Times New Roman" w:hAnsi="Times New Roman" w:cs="Times New Roman"/>
                <w:lang w:val="ru-KZ"/>
              </w:rPr>
              <w:t> </w:t>
            </w:r>
          </w:p>
        </w:tc>
        <w:tc>
          <w:tcPr>
            <w:tcW w:w="2212" w:type="dxa"/>
            <w:tcMar>
              <w:top w:w="100" w:type="dxa"/>
              <w:left w:w="100" w:type="dxa"/>
              <w:bottom w:w="100" w:type="dxa"/>
              <w:right w:w="100" w:type="dxa"/>
            </w:tcMar>
            <w:hideMark/>
          </w:tcPr>
          <w:p w14:paraId="101301B2" w14:textId="77777777" w:rsidR="002B4174" w:rsidRPr="00D66B18" w:rsidRDefault="002B4174" w:rsidP="002B4174">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Бекмагамбетов</w:t>
            </w:r>
            <w:proofErr w:type="spellEnd"/>
            <w:r w:rsidRPr="00D66B18">
              <w:rPr>
                <w:rFonts w:ascii="Times New Roman" w:hAnsi="Times New Roman" w:cs="Times New Roman"/>
                <w:b/>
                <w:bCs/>
                <w:lang w:val="ru-KZ"/>
              </w:rPr>
              <w:t xml:space="preserve"> А.А</w:t>
            </w:r>
          </w:p>
          <w:p w14:paraId="4434B965"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Руководители УО</w:t>
            </w:r>
          </w:p>
        </w:tc>
        <w:tc>
          <w:tcPr>
            <w:tcW w:w="0" w:type="auto"/>
            <w:vAlign w:val="center"/>
            <w:hideMark/>
          </w:tcPr>
          <w:p w14:paraId="35B92638" w14:textId="77777777" w:rsidR="002B4174" w:rsidRPr="00D66B18" w:rsidRDefault="002B4174" w:rsidP="002B4174">
            <w:pPr>
              <w:pStyle w:val="ae"/>
              <w:rPr>
                <w:rFonts w:ascii="Times New Roman" w:hAnsi="Times New Roman" w:cs="Times New Roman"/>
                <w:b/>
                <w:bCs/>
                <w:lang w:val="ru-KZ"/>
              </w:rPr>
            </w:pPr>
          </w:p>
        </w:tc>
      </w:tr>
      <w:tr w:rsidR="002B4174" w:rsidRPr="00D66B18" w14:paraId="2E2B362D" w14:textId="77777777" w:rsidTr="002B4174">
        <w:trPr>
          <w:trHeight w:val="440"/>
        </w:trPr>
        <w:tc>
          <w:tcPr>
            <w:tcW w:w="1532" w:type="dxa"/>
            <w:vMerge/>
            <w:vAlign w:val="center"/>
            <w:hideMark/>
          </w:tcPr>
          <w:p w14:paraId="4EBD632A" w14:textId="77777777" w:rsidR="002B4174" w:rsidRPr="00D66B18" w:rsidRDefault="002B4174" w:rsidP="002B4174">
            <w:pPr>
              <w:pStyle w:val="ae"/>
              <w:rPr>
                <w:rFonts w:ascii="Times New Roman" w:hAnsi="Times New Roman" w:cs="Times New Roman"/>
                <w:b/>
                <w:bCs/>
                <w:lang w:val="ru-KZ"/>
              </w:rPr>
            </w:pPr>
          </w:p>
        </w:tc>
        <w:tc>
          <w:tcPr>
            <w:tcW w:w="6568" w:type="dxa"/>
            <w:tcMar>
              <w:top w:w="100" w:type="dxa"/>
              <w:left w:w="100" w:type="dxa"/>
              <w:bottom w:w="100" w:type="dxa"/>
              <w:right w:w="100" w:type="dxa"/>
            </w:tcMar>
            <w:hideMark/>
          </w:tcPr>
          <w:p w14:paraId="529224A3" w14:textId="77777777" w:rsidR="002B4174" w:rsidRPr="00D66B18" w:rsidRDefault="002B4174" w:rsidP="002B4174">
            <w:pPr>
              <w:pStyle w:val="ae"/>
              <w:rPr>
                <w:rFonts w:ascii="Times New Roman" w:hAnsi="Times New Roman" w:cs="Times New Roman"/>
                <w:lang w:val="ru-KZ"/>
              </w:rPr>
            </w:pPr>
            <w:r w:rsidRPr="00D66B18">
              <w:rPr>
                <w:rFonts w:ascii="Times New Roman" w:hAnsi="Times New Roman" w:cs="Times New Roman"/>
                <w:lang w:val="ru-KZ"/>
              </w:rPr>
              <w:t>Заседание комиссии по наградным листам согласно приказу МОН РК №86 </w:t>
            </w:r>
          </w:p>
        </w:tc>
        <w:tc>
          <w:tcPr>
            <w:tcW w:w="2212" w:type="dxa"/>
            <w:tcMar>
              <w:top w:w="100" w:type="dxa"/>
              <w:left w:w="100" w:type="dxa"/>
              <w:bottom w:w="100" w:type="dxa"/>
              <w:right w:w="100" w:type="dxa"/>
            </w:tcMar>
            <w:hideMark/>
          </w:tcPr>
          <w:p w14:paraId="4B946E03" w14:textId="77777777" w:rsidR="002B4174" w:rsidRPr="00D66B18" w:rsidRDefault="002B4174" w:rsidP="002B4174">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Базарбекова</w:t>
            </w:r>
            <w:proofErr w:type="spellEnd"/>
            <w:r w:rsidRPr="00D66B18">
              <w:rPr>
                <w:rFonts w:ascii="Times New Roman" w:hAnsi="Times New Roman" w:cs="Times New Roman"/>
                <w:b/>
                <w:bCs/>
                <w:lang w:val="ru-KZ"/>
              </w:rPr>
              <w:t xml:space="preserve"> А.К.</w:t>
            </w:r>
          </w:p>
          <w:p w14:paraId="184D390B"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Состав комиссии</w:t>
            </w:r>
          </w:p>
        </w:tc>
        <w:tc>
          <w:tcPr>
            <w:tcW w:w="0" w:type="auto"/>
            <w:vAlign w:val="center"/>
            <w:hideMark/>
          </w:tcPr>
          <w:p w14:paraId="65920734" w14:textId="77777777" w:rsidR="002B4174" w:rsidRPr="00D66B18" w:rsidRDefault="002B4174" w:rsidP="002B4174">
            <w:pPr>
              <w:pStyle w:val="ae"/>
              <w:rPr>
                <w:rFonts w:ascii="Times New Roman" w:hAnsi="Times New Roman" w:cs="Times New Roman"/>
                <w:b/>
                <w:bCs/>
                <w:lang w:val="ru-KZ"/>
              </w:rPr>
            </w:pPr>
          </w:p>
        </w:tc>
      </w:tr>
      <w:tr w:rsidR="002B4174" w:rsidRPr="00D66B18" w14:paraId="6DF22ECA" w14:textId="77777777" w:rsidTr="002B4174">
        <w:trPr>
          <w:trHeight w:val="840"/>
        </w:trPr>
        <w:tc>
          <w:tcPr>
            <w:tcW w:w="1532" w:type="dxa"/>
            <w:vMerge/>
            <w:vAlign w:val="center"/>
            <w:hideMark/>
          </w:tcPr>
          <w:p w14:paraId="4ACA1F7C" w14:textId="77777777" w:rsidR="002B4174" w:rsidRPr="00D66B18" w:rsidRDefault="002B4174" w:rsidP="002B4174">
            <w:pPr>
              <w:pStyle w:val="ae"/>
              <w:rPr>
                <w:rFonts w:ascii="Times New Roman" w:hAnsi="Times New Roman" w:cs="Times New Roman"/>
                <w:b/>
                <w:bCs/>
                <w:lang w:val="ru-KZ"/>
              </w:rPr>
            </w:pPr>
          </w:p>
        </w:tc>
        <w:tc>
          <w:tcPr>
            <w:tcW w:w="6568" w:type="dxa"/>
            <w:tcMar>
              <w:top w:w="100" w:type="dxa"/>
              <w:left w:w="100" w:type="dxa"/>
              <w:bottom w:w="100" w:type="dxa"/>
              <w:right w:w="100" w:type="dxa"/>
            </w:tcMar>
            <w:hideMark/>
          </w:tcPr>
          <w:p w14:paraId="4726A84C" w14:textId="77777777" w:rsidR="002B4174" w:rsidRPr="00D66B18" w:rsidRDefault="002B4174" w:rsidP="002B4174">
            <w:pPr>
              <w:pStyle w:val="ae"/>
              <w:rPr>
                <w:rFonts w:ascii="Times New Roman" w:hAnsi="Times New Roman" w:cs="Times New Roman"/>
                <w:lang w:val="ru-KZ"/>
              </w:rPr>
            </w:pPr>
            <w:r w:rsidRPr="00D66B18">
              <w:rPr>
                <w:rFonts w:ascii="Times New Roman" w:hAnsi="Times New Roman" w:cs="Times New Roman"/>
                <w:lang w:val="ru-KZ"/>
              </w:rPr>
              <w:t>Все УО (</w:t>
            </w:r>
            <w:proofErr w:type="gramStart"/>
            <w:r w:rsidRPr="00D66B18">
              <w:rPr>
                <w:rFonts w:ascii="Times New Roman" w:hAnsi="Times New Roman" w:cs="Times New Roman"/>
                <w:lang w:val="ru-KZ"/>
              </w:rPr>
              <w:t>школы)  проведение</w:t>
            </w:r>
            <w:proofErr w:type="gramEnd"/>
            <w:r w:rsidRPr="00D66B18">
              <w:rPr>
                <w:rFonts w:ascii="Times New Roman" w:hAnsi="Times New Roman" w:cs="Times New Roman"/>
                <w:lang w:val="ru-KZ"/>
              </w:rPr>
              <w:t xml:space="preserve"> акции «</w:t>
            </w:r>
            <w:proofErr w:type="spellStart"/>
            <w:r w:rsidRPr="00D66B18">
              <w:rPr>
                <w:rFonts w:ascii="Times New Roman" w:hAnsi="Times New Roman" w:cs="Times New Roman"/>
                <w:lang w:val="ru-KZ"/>
              </w:rPr>
              <w:t>ОтбасыVibe</w:t>
            </w:r>
            <w:proofErr w:type="spellEnd"/>
            <w:r w:rsidRPr="00D66B18">
              <w:rPr>
                <w:rFonts w:ascii="Times New Roman" w:hAnsi="Times New Roman" w:cs="Times New Roman"/>
                <w:lang w:val="ru-KZ"/>
              </w:rPr>
              <w:t>» с 04-29.05.2026 года.</w:t>
            </w:r>
          </w:p>
        </w:tc>
        <w:tc>
          <w:tcPr>
            <w:tcW w:w="2212" w:type="dxa"/>
            <w:tcMar>
              <w:top w:w="40" w:type="dxa"/>
              <w:left w:w="40" w:type="dxa"/>
              <w:bottom w:w="40" w:type="dxa"/>
              <w:right w:w="40" w:type="dxa"/>
            </w:tcMar>
            <w:hideMark/>
          </w:tcPr>
          <w:p w14:paraId="311333B1"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Баязитова Г.Т.</w:t>
            </w:r>
          </w:p>
          <w:p w14:paraId="48B2DD19"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Руководители УО</w:t>
            </w:r>
          </w:p>
        </w:tc>
        <w:tc>
          <w:tcPr>
            <w:tcW w:w="0" w:type="auto"/>
            <w:vAlign w:val="center"/>
            <w:hideMark/>
          </w:tcPr>
          <w:p w14:paraId="10D8F315" w14:textId="77777777" w:rsidR="002B4174" w:rsidRPr="00D66B18" w:rsidRDefault="002B4174" w:rsidP="002B4174">
            <w:pPr>
              <w:pStyle w:val="ae"/>
              <w:rPr>
                <w:rFonts w:ascii="Times New Roman" w:hAnsi="Times New Roman" w:cs="Times New Roman"/>
                <w:b/>
                <w:bCs/>
                <w:lang w:val="ru-KZ"/>
              </w:rPr>
            </w:pPr>
          </w:p>
        </w:tc>
      </w:tr>
      <w:tr w:rsidR="002B4174" w:rsidRPr="00D66B18" w14:paraId="071AC409" w14:textId="77777777" w:rsidTr="002B4174">
        <w:trPr>
          <w:trHeight w:val="440"/>
        </w:trPr>
        <w:tc>
          <w:tcPr>
            <w:tcW w:w="1532" w:type="dxa"/>
            <w:vMerge w:val="restart"/>
            <w:tcMar>
              <w:top w:w="100" w:type="dxa"/>
              <w:left w:w="100" w:type="dxa"/>
              <w:bottom w:w="100" w:type="dxa"/>
              <w:right w:w="100" w:type="dxa"/>
            </w:tcMar>
            <w:hideMark/>
          </w:tcPr>
          <w:p w14:paraId="48578930" w14:textId="77777777" w:rsidR="002B4174" w:rsidRPr="00D66B18" w:rsidRDefault="002B4174" w:rsidP="002B4174">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Сейсенбі</w:t>
            </w:r>
            <w:proofErr w:type="spellEnd"/>
            <w:r w:rsidRPr="00D66B18">
              <w:rPr>
                <w:rFonts w:ascii="Times New Roman" w:hAnsi="Times New Roman" w:cs="Times New Roman"/>
                <w:b/>
                <w:bCs/>
                <w:lang w:val="ru-KZ"/>
              </w:rPr>
              <w:t>/</w:t>
            </w:r>
          </w:p>
          <w:p w14:paraId="6136C436"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Вторник</w:t>
            </w:r>
          </w:p>
          <w:p w14:paraId="0D123A4A"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19.05</w:t>
            </w:r>
          </w:p>
        </w:tc>
        <w:tc>
          <w:tcPr>
            <w:tcW w:w="6568" w:type="dxa"/>
            <w:tcMar>
              <w:top w:w="100" w:type="dxa"/>
              <w:left w:w="100" w:type="dxa"/>
              <w:bottom w:w="100" w:type="dxa"/>
              <w:right w:w="100" w:type="dxa"/>
            </w:tcMar>
            <w:hideMark/>
          </w:tcPr>
          <w:p w14:paraId="0F52E73A" w14:textId="42BFA114" w:rsidR="002B4174" w:rsidRPr="00D66B18" w:rsidRDefault="002B4174" w:rsidP="002B4174">
            <w:pPr>
              <w:pStyle w:val="ae"/>
              <w:rPr>
                <w:rFonts w:ascii="Times New Roman" w:hAnsi="Times New Roman" w:cs="Times New Roman"/>
                <w:lang w:val="kk-KZ"/>
              </w:rPr>
            </w:pPr>
            <w:r w:rsidRPr="00D66B18">
              <w:rPr>
                <w:rFonts w:ascii="Times New Roman" w:hAnsi="Times New Roman" w:cs="Times New Roman"/>
                <w:lang w:val="kk-KZ"/>
              </w:rPr>
              <w:t>2026 жылдың 19-22 мамыр аралығында Зеренді ауданында облыстық “Алау-2026” әскери-спорттық ойындары, кету уақыты 09-00 ден </w:t>
            </w:r>
          </w:p>
        </w:tc>
        <w:tc>
          <w:tcPr>
            <w:tcW w:w="2212" w:type="dxa"/>
            <w:tcMar>
              <w:top w:w="100" w:type="dxa"/>
              <w:left w:w="100" w:type="dxa"/>
              <w:bottom w:w="100" w:type="dxa"/>
              <w:right w:w="100" w:type="dxa"/>
            </w:tcMar>
            <w:hideMark/>
          </w:tcPr>
          <w:p w14:paraId="35197741"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 xml:space="preserve">Алипов </w:t>
            </w:r>
            <w:proofErr w:type="gramStart"/>
            <w:r w:rsidRPr="00D66B18">
              <w:rPr>
                <w:rFonts w:ascii="Times New Roman" w:hAnsi="Times New Roman" w:cs="Times New Roman"/>
                <w:b/>
                <w:bCs/>
                <w:lang w:val="ru-KZ"/>
              </w:rPr>
              <w:t>Е.И</w:t>
            </w:r>
            <w:proofErr w:type="gramEnd"/>
          </w:p>
          <w:p w14:paraId="2D00D6F3" w14:textId="77777777" w:rsidR="002B4174" w:rsidRPr="00D66B18" w:rsidRDefault="002B4174" w:rsidP="002B4174">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Рахимжанова</w:t>
            </w:r>
            <w:proofErr w:type="spellEnd"/>
            <w:r w:rsidRPr="00D66B18">
              <w:rPr>
                <w:rFonts w:ascii="Times New Roman" w:hAnsi="Times New Roman" w:cs="Times New Roman"/>
                <w:b/>
                <w:bCs/>
                <w:lang w:val="ru-KZ"/>
              </w:rPr>
              <w:t xml:space="preserve"> </w:t>
            </w:r>
            <w:proofErr w:type="gramStart"/>
            <w:r w:rsidRPr="00D66B18">
              <w:rPr>
                <w:rFonts w:ascii="Times New Roman" w:hAnsi="Times New Roman" w:cs="Times New Roman"/>
                <w:b/>
                <w:bCs/>
                <w:lang w:val="ru-KZ"/>
              </w:rPr>
              <w:t>К.С</w:t>
            </w:r>
            <w:proofErr w:type="gramEnd"/>
          </w:p>
          <w:p w14:paraId="1442F60E"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Крылатая Р.Ш.</w:t>
            </w:r>
          </w:p>
        </w:tc>
        <w:tc>
          <w:tcPr>
            <w:tcW w:w="0" w:type="auto"/>
            <w:vAlign w:val="center"/>
            <w:hideMark/>
          </w:tcPr>
          <w:p w14:paraId="67E63F64" w14:textId="77777777" w:rsidR="002B4174" w:rsidRPr="00D66B18" w:rsidRDefault="002B4174" w:rsidP="002B4174">
            <w:pPr>
              <w:pStyle w:val="ae"/>
              <w:rPr>
                <w:rFonts w:ascii="Times New Roman" w:hAnsi="Times New Roman" w:cs="Times New Roman"/>
                <w:b/>
                <w:bCs/>
                <w:lang w:val="ru-KZ"/>
              </w:rPr>
            </w:pPr>
          </w:p>
        </w:tc>
      </w:tr>
      <w:tr w:rsidR="002B4174" w:rsidRPr="00D66B18" w14:paraId="53A6A927" w14:textId="77777777" w:rsidTr="002B4174">
        <w:trPr>
          <w:trHeight w:val="958"/>
        </w:trPr>
        <w:tc>
          <w:tcPr>
            <w:tcW w:w="1532" w:type="dxa"/>
            <w:vMerge/>
            <w:vAlign w:val="center"/>
            <w:hideMark/>
          </w:tcPr>
          <w:p w14:paraId="28DF458B" w14:textId="77777777" w:rsidR="002B4174" w:rsidRPr="00D66B18" w:rsidRDefault="002B4174" w:rsidP="002B4174">
            <w:pPr>
              <w:pStyle w:val="ae"/>
              <w:rPr>
                <w:rFonts w:ascii="Times New Roman" w:hAnsi="Times New Roman" w:cs="Times New Roman"/>
                <w:b/>
                <w:bCs/>
                <w:lang w:val="ru-KZ"/>
              </w:rPr>
            </w:pPr>
          </w:p>
        </w:tc>
        <w:tc>
          <w:tcPr>
            <w:tcW w:w="6568" w:type="dxa"/>
            <w:tcMar>
              <w:top w:w="100" w:type="dxa"/>
              <w:left w:w="100" w:type="dxa"/>
              <w:bottom w:w="100" w:type="dxa"/>
              <w:right w:w="100" w:type="dxa"/>
            </w:tcMar>
            <w:hideMark/>
          </w:tcPr>
          <w:p w14:paraId="187BA8C9" w14:textId="77777777" w:rsidR="002B4174" w:rsidRPr="00D66B18" w:rsidRDefault="002B4174" w:rsidP="002B4174">
            <w:pPr>
              <w:pStyle w:val="ae"/>
              <w:rPr>
                <w:rFonts w:ascii="Times New Roman" w:hAnsi="Times New Roman" w:cs="Times New Roman"/>
                <w:lang w:val="ru-KZ"/>
              </w:rPr>
            </w:pPr>
            <w:r w:rsidRPr="00D66B18">
              <w:rPr>
                <w:rFonts w:ascii="Times New Roman" w:hAnsi="Times New Roman" w:cs="Times New Roman"/>
                <w:lang w:val="ru-KZ"/>
              </w:rPr>
              <w:t>15:00 ЦДК “Горняк” генеральная репетиция “Чествование одаренных детей” </w:t>
            </w:r>
          </w:p>
        </w:tc>
        <w:tc>
          <w:tcPr>
            <w:tcW w:w="2212" w:type="dxa"/>
            <w:tcMar>
              <w:top w:w="100" w:type="dxa"/>
              <w:left w:w="100" w:type="dxa"/>
              <w:bottom w:w="100" w:type="dxa"/>
              <w:right w:w="100" w:type="dxa"/>
            </w:tcMar>
            <w:hideMark/>
          </w:tcPr>
          <w:p w14:paraId="5B06DED7"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Малофеева О.В.</w:t>
            </w:r>
          </w:p>
          <w:p w14:paraId="319FC44F"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Акимова И.Б.</w:t>
            </w:r>
          </w:p>
          <w:p w14:paraId="593ADB3F"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Руководители УО</w:t>
            </w:r>
          </w:p>
          <w:p w14:paraId="41F9E3D7" w14:textId="77777777" w:rsidR="002B4174" w:rsidRPr="00D66B18" w:rsidRDefault="002B4174" w:rsidP="002B4174">
            <w:pPr>
              <w:pStyle w:val="ae"/>
              <w:rPr>
                <w:rFonts w:ascii="Times New Roman" w:hAnsi="Times New Roman" w:cs="Times New Roman"/>
                <w:b/>
                <w:bCs/>
                <w:lang w:val="ru-KZ"/>
              </w:rPr>
            </w:pPr>
          </w:p>
        </w:tc>
        <w:tc>
          <w:tcPr>
            <w:tcW w:w="0" w:type="auto"/>
            <w:vAlign w:val="center"/>
            <w:hideMark/>
          </w:tcPr>
          <w:p w14:paraId="2AA694C9" w14:textId="77777777" w:rsidR="002B4174" w:rsidRPr="00D66B18" w:rsidRDefault="002B4174" w:rsidP="002B4174">
            <w:pPr>
              <w:pStyle w:val="ae"/>
              <w:rPr>
                <w:rFonts w:ascii="Times New Roman" w:hAnsi="Times New Roman" w:cs="Times New Roman"/>
                <w:b/>
                <w:bCs/>
                <w:lang w:val="ru-KZ"/>
              </w:rPr>
            </w:pPr>
          </w:p>
        </w:tc>
      </w:tr>
      <w:tr w:rsidR="002B4174" w:rsidRPr="00D66B18" w14:paraId="36456811" w14:textId="77777777" w:rsidTr="002B4174">
        <w:trPr>
          <w:trHeight w:val="724"/>
        </w:trPr>
        <w:tc>
          <w:tcPr>
            <w:tcW w:w="1532" w:type="dxa"/>
            <w:vMerge w:val="restart"/>
            <w:tcMar>
              <w:top w:w="100" w:type="dxa"/>
              <w:left w:w="100" w:type="dxa"/>
              <w:bottom w:w="100" w:type="dxa"/>
              <w:right w:w="100" w:type="dxa"/>
            </w:tcMar>
            <w:hideMark/>
          </w:tcPr>
          <w:p w14:paraId="4AC39690" w14:textId="77777777" w:rsidR="002B4174" w:rsidRPr="00D66B18" w:rsidRDefault="002B4174" w:rsidP="002B4174">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Сәрсенбі</w:t>
            </w:r>
            <w:proofErr w:type="spellEnd"/>
            <w:r w:rsidRPr="00D66B18">
              <w:rPr>
                <w:rFonts w:ascii="Times New Roman" w:hAnsi="Times New Roman" w:cs="Times New Roman"/>
                <w:b/>
                <w:bCs/>
                <w:lang w:val="ru-KZ"/>
              </w:rPr>
              <w:t>/</w:t>
            </w:r>
          </w:p>
          <w:p w14:paraId="4C73E7CE"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Среда</w:t>
            </w:r>
          </w:p>
          <w:p w14:paraId="1590AD58"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20.05</w:t>
            </w:r>
          </w:p>
        </w:tc>
        <w:tc>
          <w:tcPr>
            <w:tcW w:w="6568" w:type="dxa"/>
            <w:tcMar>
              <w:top w:w="100" w:type="dxa"/>
              <w:left w:w="100" w:type="dxa"/>
              <w:bottom w:w="100" w:type="dxa"/>
              <w:right w:w="100" w:type="dxa"/>
            </w:tcMar>
            <w:hideMark/>
          </w:tcPr>
          <w:p w14:paraId="6A56C4D6" w14:textId="543DF6BE" w:rsidR="002B4174" w:rsidRPr="00D66B18" w:rsidRDefault="002B4174" w:rsidP="002B4174">
            <w:pPr>
              <w:pStyle w:val="ae"/>
              <w:rPr>
                <w:rFonts w:ascii="Times New Roman" w:hAnsi="Times New Roman" w:cs="Times New Roman"/>
                <w:lang w:val="ru-KZ"/>
              </w:rPr>
            </w:pPr>
            <w:proofErr w:type="gramStart"/>
            <w:r w:rsidRPr="00D66B18">
              <w:rPr>
                <w:rFonts w:ascii="Times New Roman" w:hAnsi="Times New Roman" w:cs="Times New Roman"/>
                <w:lang w:val="ru-KZ"/>
              </w:rPr>
              <w:t xml:space="preserve">15:00 </w:t>
            </w:r>
            <w:r w:rsidR="000D3CFB" w:rsidRPr="00D66B18">
              <w:rPr>
                <w:rFonts w:ascii="Times New Roman" w:hAnsi="Times New Roman" w:cs="Times New Roman"/>
                <w:lang w:val="ru-KZ"/>
              </w:rPr>
              <w:t xml:space="preserve"> </w:t>
            </w:r>
            <w:r w:rsidRPr="00D66B18">
              <w:rPr>
                <w:rFonts w:ascii="Times New Roman" w:hAnsi="Times New Roman" w:cs="Times New Roman"/>
                <w:lang w:val="ru-KZ"/>
              </w:rPr>
              <w:t>ЦДК</w:t>
            </w:r>
            <w:proofErr w:type="gramEnd"/>
            <w:r w:rsidRPr="00D66B18">
              <w:rPr>
                <w:rFonts w:ascii="Times New Roman" w:hAnsi="Times New Roman" w:cs="Times New Roman"/>
                <w:lang w:val="ru-KZ"/>
              </w:rPr>
              <w:t xml:space="preserve"> “Горняк” торжественное мероприятие </w:t>
            </w:r>
            <w:r w:rsidR="000D3CFB" w:rsidRPr="00D66B18">
              <w:rPr>
                <w:rFonts w:ascii="Times New Roman" w:hAnsi="Times New Roman" w:cs="Times New Roman"/>
                <w:lang w:val="ru-KZ"/>
              </w:rPr>
              <w:t>“Тримуф-</w:t>
            </w:r>
            <w:proofErr w:type="gramStart"/>
            <w:r w:rsidR="000D3CFB" w:rsidRPr="00D66B18">
              <w:rPr>
                <w:rFonts w:ascii="Times New Roman" w:hAnsi="Times New Roman" w:cs="Times New Roman"/>
                <w:lang w:val="ru-KZ"/>
              </w:rPr>
              <w:t xml:space="preserve">2026”  </w:t>
            </w:r>
            <w:r w:rsidR="000D3CFB" w:rsidRPr="00D66B18">
              <w:rPr>
                <w:rFonts w:ascii="Times New Roman" w:hAnsi="Times New Roman" w:cs="Times New Roman"/>
                <w:lang w:val="kk-KZ"/>
              </w:rPr>
              <w:t>посвещенный</w:t>
            </w:r>
            <w:proofErr w:type="gramEnd"/>
            <w:r w:rsidR="000D3CFB" w:rsidRPr="00D66B18">
              <w:rPr>
                <w:rFonts w:ascii="Times New Roman" w:hAnsi="Times New Roman" w:cs="Times New Roman"/>
                <w:lang w:val="ru-KZ"/>
              </w:rPr>
              <w:t xml:space="preserve"> </w:t>
            </w:r>
            <w:r w:rsidRPr="00D66B18">
              <w:rPr>
                <w:rFonts w:ascii="Times New Roman" w:hAnsi="Times New Roman" w:cs="Times New Roman"/>
                <w:lang w:val="ru-KZ"/>
              </w:rPr>
              <w:t>Чествовани</w:t>
            </w:r>
            <w:r w:rsidR="000D3CFB" w:rsidRPr="00D66B18">
              <w:rPr>
                <w:rFonts w:ascii="Times New Roman" w:hAnsi="Times New Roman" w:cs="Times New Roman"/>
                <w:lang w:val="ru-KZ"/>
              </w:rPr>
              <w:t>ю</w:t>
            </w:r>
            <w:r w:rsidRPr="00D66B18">
              <w:rPr>
                <w:rFonts w:ascii="Times New Roman" w:hAnsi="Times New Roman" w:cs="Times New Roman"/>
                <w:lang w:val="ru-KZ"/>
              </w:rPr>
              <w:t xml:space="preserve"> одаренных </w:t>
            </w:r>
            <w:proofErr w:type="gramStart"/>
            <w:r w:rsidRPr="00D66B18">
              <w:rPr>
                <w:rFonts w:ascii="Times New Roman" w:hAnsi="Times New Roman" w:cs="Times New Roman"/>
                <w:lang w:val="ru-KZ"/>
              </w:rPr>
              <w:t>детей</w:t>
            </w:r>
            <w:r w:rsidR="000D3CFB" w:rsidRPr="00D66B18">
              <w:rPr>
                <w:rFonts w:ascii="Times New Roman" w:hAnsi="Times New Roman" w:cs="Times New Roman"/>
                <w:lang w:val="ru-KZ"/>
              </w:rPr>
              <w:t xml:space="preserve"> </w:t>
            </w:r>
            <w:r w:rsidRPr="00D66B18">
              <w:rPr>
                <w:rFonts w:ascii="Times New Roman" w:hAnsi="Times New Roman" w:cs="Times New Roman"/>
                <w:lang w:val="ru-KZ"/>
              </w:rPr>
              <w:t xml:space="preserve"> (</w:t>
            </w:r>
            <w:proofErr w:type="gramEnd"/>
            <w:r w:rsidRPr="00D66B18">
              <w:rPr>
                <w:rFonts w:ascii="Times New Roman" w:hAnsi="Times New Roman" w:cs="Times New Roman"/>
                <w:lang w:val="ru-KZ"/>
              </w:rPr>
              <w:t>в 14:30 награждаемым быть на своих местах в торжественном классическом стиле)</w:t>
            </w:r>
          </w:p>
        </w:tc>
        <w:tc>
          <w:tcPr>
            <w:tcW w:w="2212" w:type="dxa"/>
            <w:tcMar>
              <w:top w:w="100" w:type="dxa"/>
              <w:left w:w="100" w:type="dxa"/>
              <w:bottom w:w="100" w:type="dxa"/>
              <w:right w:w="100" w:type="dxa"/>
            </w:tcMar>
            <w:hideMark/>
          </w:tcPr>
          <w:p w14:paraId="1DCA249B"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Малофеева О.В.</w:t>
            </w:r>
          </w:p>
          <w:p w14:paraId="6EEB0022"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Акимова И.Б.</w:t>
            </w:r>
          </w:p>
          <w:p w14:paraId="48711089"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Руководители УО</w:t>
            </w:r>
          </w:p>
        </w:tc>
        <w:tc>
          <w:tcPr>
            <w:tcW w:w="0" w:type="auto"/>
            <w:vAlign w:val="center"/>
            <w:hideMark/>
          </w:tcPr>
          <w:p w14:paraId="34943F19" w14:textId="77777777" w:rsidR="002B4174" w:rsidRPr="00D66B18" w:rsidRDefault="002B4174" w:rsidP="002B4174">
            <w:pPr>
              <w:pStyle w:val="ae"/>
              <w:rPr>
                <w:rFonts w:ascii="Times New Roman" w:hAnsi="Times New Roman" w:cs="Times New Roman"/>
                <w:b/>
                <w:bCs/>
                <w:lang w:val="ru-KZ"/>
              </w:rPr>
            </w:pPr>
          </w:p>
        </w:tc>
      </w:tr>
      <w:tr w:rsidR="002B4174" w:rsidRPr="00D66B18" w14:paraId="573DBC6E" w14:textId="77777777" w:rsidTr="002B4174">
        <w:trPr>
          <w:trHeight w:val="440"/>
        </w:trPr>
        <w:tc>
          <w:tcPr>
            <w:tcW w:w="1532" w:type="dxa"/>
            <w:vMerge/>
            <w:vAlign w:val="center"/>
            <w:hideMark/>
          </w:tcPr>
          <w:p w14:paraId="1FB620AE" w14:textId="77777777" w:rsidR="002B4174" w:rsidRPr="00D66B18" w:rsidRDefault="002B4174" w:rsidP="002B4174">
            <w:pPr>
              <w:pStyle w:val="ae"/>
              <w:rPr>
                <w:rFonts w:ascii="Times New Roman" w:hAnsi="Times New Roman" w:cs="Times New Roman"/>
                <w:b/>
                <w:bCs/>
                <w:lang w:val="ru-KZ"/>
              </w:rPr>
            </w:pPr>
          </w:p>
        </w:tc>
        <w:tc>
          <w:tcPr>
            <w:tcW w:w="6568" w:type="dxa"/>
            <w:tcMar>
              <w:top w:w="100" w:type="dxa"/>
              <w:left w:w="100" w:type="dxa"/>
              <w:bottom w:w="100" w:type="dxa"/>
              <w:right w:w="100" w:type="dxa"/>
            </w:tcMar>
            <w:hideMark/>
          </w:tcPr>
          <w:p w14:paraId="29107826" w14:textId="77777777" w:rsidR="002B4174" w:rsidRPr="00D66B18" w:rsidRDefault="002B4174" w:rsidP="002B4174">
            <w:pPr>
              <w:pStyle w:val="ae"/>
              <w:rPr>
                <w:rFonts w:ascii="Times New Roman" w:hAnsi="Times New Roman" w:cs="Times New Roman"/>
                <w:lang w:val="ru-KZ"/>
              </w:rPr>
            </w:pPr>
            <w:r w:rsidRPr="00D66B18">
              <w:rPr>
                <w:rFonts w:ascii="Times New Roman" w:hAnsi="Times New Roman" w:cs="Times New Roman"/>
                <w:lang w:val="ru-KZ"/>
              </w:rPr>
              <w:t>Приезд детей из ДОЦ “Жулдыз”</w:t>
            </w:r>
          </w:p>
        </w:tc>
        <w:tc>
          <w:tcPr>
            <w:tcW w:w="2212" w:type="dxa"/>
            <w:tcMar>
              <w:top w:w="100" w:type="dxa"/>
              <w:left w:w="100" w:type="dxa"/>
              <w:bottom w:w="100" w:type="dxa"/>
              <w:right w:w="100" w:type="dxa"/>
            </w:tcMar>
            <w:hideMark/>
          </w:tcPr>
          <w:p w14:paraId="77DE0179" w14:textId="77777777" w:rsidR="002B4174" w:rsidRPr="00D66B18" w:rsidRDefault="002B4174" w:rsidP="002B4174">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Бекмагамбетов</w:t>
            </w:r>
            <w:proofErr w:type="spellEnd"/>
            <w:r w:rsidRPr="00D66B18">
              <w:rPr>
                <w:rFonts w:ascii="Times New Roman" w:hAnsi="Times New Roman" w:cs="Times New Roman"/>
                <w:b/>
                <w:bCs/>
                <w:lang w:val="ru-KZ"/>
              </w:rPr>
              <w:t xml:space="preserve"> А.А</w:t>
            </w:r>
          </w:p>
        </w:tc>
        <w:tc>
          <w:tcPr>
            <w:tcW w:w="0" w:type="auto"/>
            <w:vAlign w:val="center"/>
            <w:hideMark/>
          </w:tcPr>
          <w:p w14:paraId="1AEB7D97" w14:textId="77777777" w:rsidR="002B4174" w:rsidRPr="00D66B18" w:rsidRDefault="002B4174" w:rsidP="002B4174">
            <w:pPr>
              <w:pStyle w:val="ae"/>
              <w:rPr>
                <w:rFonts w:ascii="Times New Roman" w:hAnsi="Times New Roman" w:cs="Times New Roman"/>
                <w:b/>
                <w:bCs/>
                <w:lang w:val="ru-KZ"/>
              </w:rPr>
            </w:pPr>
          </w:p>
        </w:tc>
      </w:tr>
      <w:tr w:rsidR="002B4174" w:rsidRPr="00D66B18" w14:paraId="6610B6FD" w14:textId="77777777" w:rsidTr="002B4174">
        <w:trPr>
          <w:trHeight w:val="209"/>
        </w:trPr>
        <w:tc>
          <w:tcPr>
            <w:tcW w:w="1532" w:type="dxa"/>
            <w:tcMar>
              <w:top w:w="100" w:type="dxa"/>
              <w:left w:w="100" w:type="dxa"/>
              <w:bottom w:w="100" w:type="dxa"/>
              <w:right w:w="100" w:type="dxa"/>
            </w:tcMar>
            <w:hideMark/>
          </w:tcPr>
          <w:p w14:paraId="15B345A1" w14:textId="77777777" w:rsidR="002B4174" w:rsidRPr="00D66B18" w:rsidRDefault="002B4174" w:rsidP="002B4174">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Бейсенбі</w:t>
            </w:r>
            <w:proofErr w:type="spellEnd"/>
            <w:r w:rsidRPr="00D66B18">
              <w:rPr>
                <w:rFonts w:ascii="Times New Roman" w:hAnsi="Times New Roman" w:cs="Times New Roman"/>
                <w:b/>
                <w:bCs/>
                <w:lang w:val="ru-KZ"/>
              </w:rPr>
              <w:t>/</w:t>
            </w:r>
          </w:p>
          <w:p w14:paraId="1982F321"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Четверг</w:t>
            </w:r>
          </w:p>
          <w:p w14:paraId="4FB5F0F6" w14:textId="77777777" w:rsidR="002B4174" w:rsidRPr="00D66B18" w:rsidRDefault="002B4174" w:rsidP="002B4174">
            <w:pPr>
              <w:pStyle w:val="ae"/>
              <w:rPr>
                <w:rFonts w:ascii="Times New Roman" w:hAnsi="Times New Roman" w:cs="Times New Roman"/>
                <w:b/>
                <w:bCs/>
                <w:lang w:val="ru-KZ"/>
              </w:rPr>
            </w:pPr>
            <w:r w:rsidRPr="00D66B18">
              <w:rPr>
                <w:rFonts w:ascii="Times New Roman" w:hAnsi="Times New Roman" w:cs="Times New Roman"/>
                <w:b/>
                <w:bCs/>
                <w:lang w:val="ru-KZ"/>
              </w:rPr>
              <w:t>21.05</w:t>
            </w:r>
          </w:p>
        </w:tc>
        <w:tc>
          <w:tcPr>
            <w:tcW w:w="6568" w:type="dxa"/>
            <w:tcMar>
              <w:top w:w="100" w:type="dxa"/>
              <w:left w:w="100" w:type="dxa"/>
              <w:bottom w:w="100" w:type="dxa"/>
              <w:right w:w="100" w:type="dxa"/>
            </w:tcMar>
            <w:hideMark/>
          </w:tcPr>
          <w:p w14:paraId="005567E1" w14:textId="77777777" w:rsidR="000D3CFB" w:rsidRPr="00D66B18" w:rsidRDefault="000D3CFB" w:rsidP="002B4174">
            <w:pPr>
              <w:pStyle w:val="ae"/>
              <w:rPr>
                <w:rFonts w:ascii="Times New Roman" w:hAnsi="Times New Roman" w:cs="Times New Roman"/>
                <w:lang w:val="ru-KZ"/>
              </w:rPr>
            </w:pPr>
            <w:r w:rsidRPr="00D66B18">
              <w:rPr>
                <w:rFonts w:ascii="Times New Roman" w:hAnsi="Times New Roman" w:cs="Times New Roman"/>
                <w:lang w:val="ru-KZ"/>
              </w:rPr>
              <w:t xml:space="preserve">Сдача предварительной тарификации на 2026-2027 учебный год </w:t>
            </w:r>
          </w:p>
          <w:p w14:paraId="11E9DB25" w14:textId="6E3F3940" w:rsidR="002B4174" w:rsidRPr="00D66B18" w:rsidRDefault="000D3CFB" w:rsidP="002B4174">
            <w:pPr>
              <w:pStyle w:val="ae"/>
              <w:rPr>
                <w:rFonts w:ascii="Times New Roman" w:hAnsi="Times New Roman" w:cs="Times New Roman"/>
                <w:lang w:val="ru-KZ"/>
              </w:rPr>
            </w:pPr>
            <w:r w:rsidRPr="00D66B18">
              <w:rPr>
                <w:rFonts w:ascii="Times New Roman" w:hAnsi="Times New Roman" w:cs="Times New Roman"/>
                <w:lang w:val="ru-KZ"/>
              </w:rPr>
              <w:t>“по отдельному списку”</w:t>
            </w:r>
          </w:p>
        </w:tc>
        <w:tc>
          <w:tcPr>
            <w:tcW w:w="2212" w:type="dxa"/>
            <w:tcMar>
              <w:top w:w="100" w:type="dxa"/>
              <w:left w:w="100" w:type="dxa"/>
              <w:bottom w:w="100" w:type="dxa"/>
              <w:right w:w="100" w:type="dxa"/>
            </w:tcMar>
            <w:hideMark/>
          </w:tcPr>
          <w:p w14:paraId="345D044A" w14:textId="77777777" w:rsidR="002B4174" w:rsidRPr="00D66B18" w:rsidRDefault="000D3CFB" w:rsidP="002B4174">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Бекмагамбетов</w:t>
            </w:r>
            <w:proofErr w:type="spellEnd"/>
            <w:r w:rsidRPr="00D66B18">
              <w:rPr>
                <w:rFonts w:ascii="Times New Roman" w:hAnsi="Times New Roman" w:cs="Times New Roman"/>
                <w:b/>
                <w:bCs/>
                <w:lang w:val="ru-KZ"/>
              </w:rPr>
              <w:t xml:space="preserve"> А.А</w:t>
            </w:r>
          </w:p>
          <w:p w14:paraId="5388E2BF" w14:textId="7DB89E29" w:rsidR="000D3CFB" w:rsidRPr="00D66B18" w:rsidRDefault="000D3CFB" w:rsidP="002B4174">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Атыгаева</w:t>
            </w:r>
            <w:proofErr w:type="spellEnd"/>
            <w:r w:rsidRPr="00D66B18">
              <w:rPr>
                <w:rFonts w:ascii="Times New Roman" w:hAnsi="Times New Roman" w:cs="Times New Roman"/>
                <w:b/>
                <w:bCs/>
                <w:lang w:val="ru-KZ"/>
              </w:rPr>
              <w:t xml:space="preserve"> А.А.</w:t>
            </w:r>
          </w:p>
        </w:tc>
        <w:tc>
          <w:tcPr>
            <w:tcW w:w="0" w:type="auto"/>
            <w:vAlign w:val="center"/>
            <w:hideMark/>
          </w:tcPr>
          <w:p w14:paraId="456F9E17" w14:textId="77777777" w:rsidR="002B4174" w:rsidRPr="00D66B18" w:rsidRDefault="002B4174" w:rsidP="002B4174">
            <w:pPr>
              <w:pStyle w:val="ae"/>
              <w:rPr>
                <w:rFonts w:ascii="Times New Roman" w:hAnsi="Times New Roman" w:cs="Times New Roman"/>
                <w:b/>
                <w:bCs/>
                <w:lang w:val="ru-KZ"/>
              </w:rPr>
            </w:pPr>
          </w:p>
        </w:tc>
      </w:tr>
      <w:tr w:rsidR="000D3CFB" w:rsidRPr="00D66B18" w14:paraId="4E7E198E" w14:textId="77777777" w:rsidTr="002B4174">
        <w:trPr>
          <w:trHeight w:val="20"/>
        </w:trPr>
        <w:tc>
          <w:tcPr>
            <w:tcW w:w="1532" w:type="dxa"/>
            <w:tcMar>
              <w:top w:w="100" w:type="dxa"/>
              <w:left w:w="100" w:type="dxa"/>
              <w:bottom w:w="100" w:type="dxa"/>
              <w:right w:w="100" w:type="dxa"/>
            </w:tcMar>
            <w:hideMark/>
          </w:tcPr>
          <w:p w14:paraId="7C237EE1" w14:textId="77777777" w:rsidR="000D3CFB" w:rsidRPr="00D66B18" w:rsidRDefault="000D3CFB" w:rsidP="000D3CFB">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Жұма</w:t>
            </w:r>
            <w:proofErr w:type="spellEnd"/>
            <w:r w:rsidRPr="00D66B18">
              <w:rPr>
                <w:rFonts w:ascii="Times New Roman" w:hAnsi="Times New Roman" w:cs="Times New Roman"/>
                <w:b/>
                <w:bCs/>
                <w:lang w:val="ru-KZ"/>
              </w:rPr>
              <w:t xml:space="preserve"> /</w:t>
            </w:r>
          </w:p>
          <w:p w14:paraId="78C77A0B" w14:textId="77777777" w:rsidR="000D3CFB" w:rsidRPr="00D66B18" w:rsidRDefault="000D3CFB" w:rsidP="000D3CFB">
            <w:pPr>
              <w:pStyle w:val="ae"/>
              <w:rPr>
                <w:rFonts w:ascii="Times New Roman" w:hAnsi="Times New Roman" w:cs="Times New Roman"/>
                <w:b/>
                <w:bCs/>
                <w:lang w:val="ru-KZ"/>
              </w:rPr>
            </w:pPr>
            <w:r w:rsidRPr="00D66B18">
              <w:rPr>
                <w:rFonts w:ascii="Times New Roman" w:hAnsi="Times New Roman" w:cs="Times New Roman"/>
                <w:b/>
                <w:bCs/>
                <w:lang w:val="ru-KZ"/>
              </w:rPr>
              <w:t>Пятница </w:t>
            </w:r>
          </w:p>
          <w:p w14:paraId="17A1DF06" w14:textId="77777777" w:rsidR="000D3CFB" w:rsidRPr="00D66B18" w:rsidRDefault="000D3CFB" w:rsidP="000D3CFB">
            <w:pPr>
              <w:pStyle w:val="ae"/>
              <w:rPr>
                <w:rFonts w:ascii="Times New Roman" w:hAnsi="Times New Roman" w:cs="Times New Roman"/>
                <w:b/>
                <w:bCs/>
                <w:lang w:val="ru-KZ"/>
              </w:rPr>
            </w:pPr>
            <w:r w:rsidRPr="00D66B18">
              <w:rPr>
                <w:rFonts w:ascii="Times New Roman" w:hAnsi="Times New Roman" w:cs="Times New Roman"/>
                <w:b/>
                <w:bCs/>
                <w:lang w:val="ru-KZ"/>
              </w:rPr>
              <w:t>22.05</w:t>
            </w:r>
          </w:p>
        </w:tc>
        <w:tc>
          <w:tcPr>
            <w:tcW w:w="6568" w:type="dxa"/>
            <w:tcMar>
              <w:top w:w="100" w:type="dxa"/>
              <w:left w:w="100" w:type="dxa"/>
              <w:bottom w:w="100" w:type="dxa"/>
              <w:right w:w="100" w:type="dxa"/>
            </w:tcMar>
            <w:hideMark/>
          </w:tcPr>
          <w:p w14:paraId="37F5B9BA" w14:textId="6229A72F" w:rsidR="000D3CFB" w:rsidRPr="00D66B18" w:rsidRDefault="000D3CFB" w:rsidP="000D3CFB">
            <w:pPr>
              <w:pStyle w:val="ae"/>
              <w:rPr>
                <w:rFonts w:ascii="Times New Roman" w:hAnsi="Times New Roman" w:cs="Times New Roman"/>
                <w:lang w:val="ru-KZ"/>
              </w:rPr>
            </w:pPr>
            <w:proofErr w:type="spellStart"/>
            <w:r w:rsidRPr="00D66B18">
              <w:rPr>
                <w:rFonts w:ascii="Times New Roman" w:hAnsi="Times New Roman" w:cs="Times New Roman"/>
                <w:lang w:val="ru-KZ"/>
              </w:rPr>
              <w:t>Барлық</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білім</w:t>
            </w:r>
            <w:proofErr w:type="spellEnd"/>
            <w:r w:rsidRPr="00D66B18">
              <w:rPr>
                <w:rFonts w:ascii="Times New Roman" w:hAnsi="Times New Roman" w:cs="Times New Roman"/>
                <w:lang w:val="ru-KZ"/>
              </w:rPr>
              <w:t xml:space="preserve"> беру </w:t>
            </w:r>
            <w:proofErr w:type="spellStart"/>
            <w:r w:rsidRPr="00D66B18">
              <w:rPr>
                <w:rFonts w:ascii="Times New Roman" w:hAnsi="Times New Roman" w:cs="Times New Roman"/>
                <w:lang w:val="ru-KZ"/>
              </w:rPr>
              <w:t>ұйымдарында</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Бастауыш</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сыныппен</w:t>
            </w:r>
            <w:proofErr w:type="spellEnd"/>
            <w:r w:rsidRPr="00D66B18">
              <w:rPr>
                <w:rFonts w:ascii="Times New Roman" w:hAnsi="Times New Roman" w:cs="Times New Roman"/>
                <w:lang w:val="ru-KZ"/>
              </w:rPr>
              <w:t xml:space="preserve"> </w:t>
            </w:r>
            <w:proofErr w:type="spellStart"/>
            <w:r w:rsidRPr="00D66B18">
              <w:rPr>
                <w:rFonts w:ascii="Times New Roman" w:hAnsi="Times New Roman" w:cs="Times New Roman"/>
                <w:lang w:val="ru-KZ"/>
              </w:rPr>
              <w:t>қоштаусы</w:t>
            </w:r>
            <w:proofErr w:type="spellEnd"/>
            <w:r w:rsidRPr="00D66B18">
              <w:rPr>
                <w:rFonts w:ascii="Times New Roman" w:hAnsi="Times New Roman" w:cs="Times New Roman"/>
                <w:lang w:val="ru-KZ"/>
              </w:rPr>
              <w:t xml:space="preserve"> 20.05.2026ж</w:t>
            </w:r>
          </w:p>
        </w:tc>
        <w:tc>
          <w:tcPr>
            <w:tcW w:w="2212" w:type="dxa"/>
            <w:tcMar>
              <w:top w:w="100" w:type="dxa"/>
              <w:left w:w="100" w:type="dxa"/>
              <w:bottom w:w="100" w:type="dxa"/>
              <w:right w:w="100" w:type="dxa"/>
            </w:tcMar>
            <w:hideMark/>
          </w:tcPr>
          <w:p w14:paraId="3E956A9A" w14:textId="75ADA8FB" w:rsidR="000D3CFB" w:rsidRPr="00D66B18" w:rsidRDefault="000D3CFB" w:rsidP="000D3CFB">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А.Чакилева</w:t>
            </w:r>
            <w:proofErr w:type="spellEnd"/>
          </w:p>
          <w:p w14:paraId="68E2F886" w14:textId="4FD8788C" w:rsidR="000D3CFB" w:rsidRPr="00D66B18" w:rsidRDefault="000D3CFB" w:rsidP="000D3CFB">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Білім</w:t>
            </w:r>
            <w:proofErr w:type="spellEnd"/>
            <w:r w:rsidRPr="00D66B18">
              <w:rPr>
                <w:rFonts w:ascii="Times New Roman" w:hAnsi="Times New Roman" w:cs="Times New Roman"/>
                <w:b/>
                <w:bCs/>
                <w:lang w:val="ru-KZ"/>
              </w:rPr>
              <w:t xml:space="preserve"> беру </w:t>
            </w:r>
            <w:proofErr w:type="spellStart"/>
            <w:r w:rsidRPr="00D66B18">
              <w:rPr>
                <w:rFonts w:ascii="Times New Roman" w:hAnsi="Times New Roman" w:cs="Times New Roman"/>
                <w:b/>
                <w:bCs/>
                <w:lang w:val="ru-KZ"/>
              </w:rPr>
              <w:t>ұйымы</w:t>
            </w:r>
            <w:proofErr w:type="spellEnd"/>
            <w:r w:rsidRPr="00D66B18">
              <w:rPr>
                <w:rFonts w:ascii="Times New Roman" w:hAnsi="Times New Roman" w:cs="Times New Roman"/>
                <w:b/>
                <w:bCs/>
                <w:lang w:val="ru-KZ"/>
              </w:rPr>
              <w:t xml:space="preserve"> </w:t>
            </w:r>
            <w:proofErr w:type="spellStart"/>
            <w:r w:rsidRPr="00D66B18">
              <w:rPr>
                <w:rFonts w:ascii="Times New Roman" w:hAnsi="Times New Roman" w:cs="Times New Roman"/>
                <w:b/>
                <w:bCs/>
                <w:lang w:val="ru-KZ"/>
              </w:rPr>
              <w:t>басшылары</w:t>
            </w:r>
            <w:proofErr w:type="spellEnd"/>
          </w:p>
        </w:tc>
        <w:tc>
          <w:tcPr>
            <w:tcW w:w="0" w:type="auto"/>
            <w:vAlign w:val="center"/>
            <w:hideMark/>
          </w:tcPr>
          <w:p w14:paraId="6665125B" w14:textId="77777777" w:rsidR="000D3CFB" w:rsidRPr="00D66B18" w:rsidRDefault="000D3CFB" w:rsidP="000D3CFB">
            <w:pPr>
              <w:pStyle w:val="ae"/>
              <w:rPr>
                <w:rFonts w:ascii="Times New Roman" w:hAnsi="Times New Roman" w:cs="Times New Roman"/>
                <w:b/>
                <w:bCs/>
                <w:lang w:val="ru-KZ"/>
              </w:rPr>
            </w:pPr>
          </w:p>
        </w:tc>
      </w:tr>
      <w:tr w:rsidR="000D3CFB" w:rsidRPr="00D66B18" w14:paraId="40F202DF" w14:textId="77777777" w:rsidTr="002B4174">
        <w:trPr>
          <w:trHeight w:val="297"/>
        </w:trPr>
        <w:tc>
          <w:tcPr>
            <w:tcW w:w="1532" w:type="dxa"/>
            <w:vAlign w:val="center"/>
          </w:tcPr>
          <w:p w14:paraId="08B15B28" w14:textId="77777777" w:rsidR="000D3CFB" w:rsidRPr="00D66B18" w:rsidRDefault="000D3CFB" w:rsidP="000D3CFB">
            <w:pPr>
              <w:pStyle w:val="ae"/>
              <w:rPr>
                <w:rFonts w:ascii="Times New Roman" w:hAnsi="Times New Roman" w:cs="Times New Roman"/>
                <w:lang w:val="ru-KZ"/>
              </w:rPr>
            </w:pPr>
          </w:p>
        </w:tc>
        <w:tc>
          <w:tcPr>
            <w:tcW w:w="6568" w:type="dxa"/>
            <w:tcMar>
              <w:top w:w="0" w:type="dxa"/>
              <w:left w:w="100" w:type="dxa"/>
              <w:bottom w:w="0" w:type="dxa"/>
              <w:right w:w="100" w:type="dxa"/>
            </w:tcMar>
          </w:tcPr>
          <w:p w14:paraId="0557BC8C" w14:textId="77777777" w:rsidR="000D3CFB" w:rsidRPr="00D66B18" w:rsidRDefault="000D3CFB" w:rsidP="000D3CFB">
            <w:pPr>
              <w:pStyle w:val="ae"/>
              <w:rPr>
                <w:rFonts w:ascii="Times New Roman" w:hAnsi="Times New Roman" w:cs="Times New Roman"/>
                <w:lang w:val="ru-KZ"/>
              </w:rPr>
            </w:pPr>
            <w:r w:rsidRPr="00D66B18">
              <w:rPr>
                <w:rFonts w:ascii="Times New Roman" w:hAnsi="Times New Roman" w:cs="Times New Roman"/>
                <w:lang w:val="ru-KZ"/>
              </w:rPr>
              <w:t xml:space="preserve">Сдача предварительной тарификации на 2026-2027 учебный год </w:t>
            </w:r>
          </w:p>
          <w:p w14:paraId="1702C1D6" w14:textId="11E90D5F" w:rsidR="000D3CFB" w:rsidRPr="00D66B18" w:rsidRDefault="000D3CFB" w:rsidP="000D3CFB">
            <w:pPr>
              <w:pStyle w:val="ae"/>
              <w:rPr>
                <w:rFonts w:ascii="Times New Roman" w:hAnsi="Times New Roman" w:cs="Times New Roman"/>
                <w:lang w:val="ru-KZ"/>
              </w:rPr>
            </w:pPr>
            <w:r w:rsidRPr="00D66B18">
              <w:rPr>
                <w:rFonts w:ascii="Times New Roman" w:hAnsi="Times New Roman" w:cs="Times New Roman"/>
                <w:lang w:val="ru-KZ"/>
              </w:rPr>
              <w:t>“по отдельному списку”</w:t>
            </w:r>
          </w:p>
        </w:tc>
        <w:tc>
          <w:tcPr>
            <w:tcW w:w="2212" w:type="dxa"/>
            <w:tcMar>
              <w:top w:w="100" w:type="dxa"/>
              <w:left w:w="100" w:type="dxa"/>
              <w:bottom w:w="100" w:type="dxa"/>
              <w:right w:w="100" w:type="dxa"/>
            </w:tcMar>
          </w:tcPr>
          <w:p w14:paraId="1596F8A3" w14:textId="77777777" w:rsidR="000D3CFB" w:rsidRPr="00D66B18" w:rsidRDefault="000D3CFB" w:rsidP="000D3CFB">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Бекмагамбетов</w:t>
            </w:r>
            <w:proofErr w:type="spellEnd"/>
            <w:r w:rsidRPr="00D66B18">
              <w:rPr>
                <w:rFonts w:ascii="Times New Roman" w:hAnsi="Times New Roman" w:cs="Times New Roman"/>
                <w:b/>
                <w:bCs/>
                <w:lang w:val="ru-KZ"/>
              </w:rPr>
              <w:t xml:space="preserve"> А.А</w:t>
            </w:r>
          </w:p>
          <w:p w14:paraId="5FD2D9F9" w14:textId="5BCD40DB" w:rsidR="000D3CFB" w:rsidRPr="00D66B18" w:rsidRDefault="000D3CFB" w:rsidP="000D3CFB">
            <w:pPr>
              <w:pStyle w:val="ae"/>
              <w:rPr>
                <w:rFonts w:ascii="Times New Roman" w:hAnsi="Times New Roman" w:cs="Times New Roman"/>
                <w:b/>
                <w:bCs/>
                <w:lang w:val="ru-KZ"/>
              </w:rPr>
            </w:pPr>
            <w:proofErr w:type="spellStart"/>
            <w:r w:rsidRPr="00D66B18">
              <w:rPr>
                <w:rFonts w:ascii="Times New Roman" w:hAnsi="Times New Roman" w:cs="Times New Roman"/>
                <w:b/>
                <w:bCs/>
                <w:lang w:val="ru-KZ"/>
              </w:rPr>
              <w:t>Атыгаева</w:t>
            </w:r>
            <w:proofErr w:type="spellEnd"/>
            <w:r w:rsidRPr="00D66B18">
              <w:rPr>
                <w:rFonts w:ascii="Times New Roman" w:hAnsi="Times New Roman" w:cs="Times New Roman"/>
                <w:b/>
                <w:bCs/>
                <w:lang w:val="ru-KZ"/>
              </w:rPr>
              <w:t xml:space="preserve"> А.А.</w:t>
            </w:r>
          </w:p>
        </w:tc>
        <w:tc>
          <w:tcPr>
            <w:tcW w:w="0" w:type="auto"/>
            <w:vAlign w:val="center"/>
          </w:tcPr>
          <w:p w14:paraId="37011E3E" w14:textId="77777777" w:rsidR="000D3CFB" w:rsidRPr="00D66B18" w:rsidRDefault="000D3CFB" w:rsidP="000D3CFB">
            <w:pPr>
              <w:pStyle w:val="ae"/>
              <w:rPr>
                <w:rFonts w:ascii="Times New Roman" w:hAnsi="Times New Roman" w:cs="Times New Roman"/>
                <w:b/>
                <w:bCs/>
                <w:lang w:val="ru-KZ"/>
              </w:rPr>
            </w:pPr>
          </w:p>
        </w:tc>
      </w:tr>
    </w:tbl>
    <w:p w14:paraId="489C230A" w14:textId="77777777" w:rsidR="002B4174" w:rsidRPr="002B4174" w:rsidRDefault="002B4174" w:rsidP="002B4174">
      <w:pPr>
        <w:pStyle w:val="ae"/>
        <w:rPr>
          <w:lang w:val="ru-KZ"/>
        </w:rPr>
      </w:pPr>
    </w:p>
    <w:p w14:paraId="28F9145F" w14:textId="77777777" w:rsidR="002B4174" w:rsidRPr="002B4174" w:rsidRDefault="002B4174" w:rsidP="002B4174">
      <w:pPr>
        <w:pStyle w:val="ae"/>
        <w:rPr>
          <w:rFonts w:ascii="Times New Roman" w:hAnsi="Times New Roman" w:cs="Times New Roman"/>
          <w:b/>
          <w:bCs/>
          <w:lang w:val="ru-KZ"/>
        </w:rPr>
      </w:pPr>
      <w:r w:rsidRPr="002B4174">
        <w:rPr>
          <w:rFonts w:ascii="Times New Roman" w:hAnsi="Times New Roman" w:cs="Times New Roman"/>
          <w:b/>
          <w:bCs/>
          <w:u w:val="single"/>
          <w:lang w:val="ru-KZ"/>
        </w:rPr>
        <w:t xml:space="preserve">ПРИМЕЧАНИЕ:  </w:t>
      </w:r>
      <w:r w:rsidRPr="002B4174">
        <w:rPr>
          <w:rFonts w:ascii="Times New Roman" w:hAnsi="Times New Roman" w:cs="Times New Roman"/>
          <w:b/>
          <w:bCs/>
          <w:lang w:val="ru-KZ"/>
        </w:rPr>
        <w:t>                     </w:t>
      </w:r>
    </w:p>
    <w:p w14:paraId="768F3CE7"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1.  Руководителям УО незамедлительно информировать орган, осуществляющий функции по опеке и попечительству о детях-сиротах, о детях оставшихся без попечения родителей, по месту их нахождения.</w:t>
      </w:r>
    </w:p>
    <w:p w14:paraId="70205331"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 xml:space="preserve">2. Плановое посещение детей-сирот и детей, </w:t>
      </w:r>
      <w:proofErr w:type="gramStart"/>
      <w:r w:rsidRPr="002B4174">
        <w:rPr>
          <w:rFonts w:ascii="Times New Roman" w:hAnsi="Times New Roman" w:cs="Times New Roman"/>
          <w:lang w:val="ru-KZ"/>
        </w:rPr>
        <w:t>оставшихся без попечения родителей</w:t>
      </w:r>
      <w:proofErr w:type="gramEnd"/>
      <w:r w:rsidRPr="002B4174">
        <w:rPr>
          <w:rFonts w:ascii="Times New Roman" w:hAnsi="Times New Roman" w:cs="Times New Roman"/>
          <w:lang w:val="ru-KZ"/>
        </w:rPr>
        <w:t xml:space="preserve"> находящихся под опекой (попечительством) на патронатном воспитании.</w:t>
      </w:r>
    </w:p>
    <w:p w14:paraId="23246096"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 xml:space="preserve">3.  Еженедельно методист ОО Уразов Е. проводит мониторинг социальных сетей, сайтов УО </w:t>
      </w:r>
      <w:proofErr w:type="gramStart"/>
      <w:r w:rsidRPr="002B4174">
        <w:rPr>
          <w:rFonts w:ascii="Times New Roman" w:hAnsi="Times New Roman" w:cs="Times New Roman"/>
          <w:lang w:val="ru-KZ"/>
        </w:rPr>
        <w:t>согласно плана</w:t>
      </w:r>
      <w:proofErr w:type="gramEnd"/>
      <w:r w:rsidRPr="002B4174">
        <w:rPr>
          <w:rFonts w:ascii="Times New Roman" w:hAnsi="Times New Roman" w:cs="Times New Roman"/>
          <w:lang w:val="ru-KZ"/>
        </w:rPr>
        <w:t xml:space="preserve"> работы ОО, УО.</w:t>
      </w:r>
    </w:p>
    <w:p w14:paraId="459A0F9E"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4. Держать на контроле процедуру аттестации педагогов.</w:t>
      </w:r>
    </w:p>
    <w:p w14:paraId="4255F1EC"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 xml:space="preserve">5. Контроль! Проверка на судимость вновь прибывших сотрудников!!! Присылать ходатайства на электронный адрес </w:t>
      </w:r>
      <w:proofErr w:type="spellStart"/>
      <w:r w:rsidRPr="002B4174">
        <w:rPr>
          <w:rFonts w:ascii="Times New Roman" w:hAnsi="Times New Roman" w:cs="Times New Roman"/>
          <w:lang w:val="ru-KZ"/>
        </w:rPr>
        <w:t>А.Чакилевой</w:t>
      </w:r>
      <w:proofErr w:type="spellEnd"/>
      <w:r w:rsidRPr="002B4174">
        <w:rPr>
          <w:rFonts w:ascii="Times New Roman" w:hAnsi="Times New Roman" w:cs="Times New Roman"/>
          <w:lang w:val="ru-KZ"/>
        </w:rPr>
        <w:t xml:space="preserve">   </w:t>
      </w:r>
      <w:hyperlink r:id="rId6" w:history="1">
        <w:r w:rsidRPr="002B4174">
          <w:rPr>
            <w:rStyle w:val="ac"/>
            <w:rFonts w:ascii="Times New Roman" w:hAnsi="Times New Roman" w:cs="Times New Roman"/>
            <w:lang w:val="ru-KZ"/>
          </w:rPr>
          <w:t>GosUslugiStep@yandex.kz</w:t>
        </w:r>
      </w:hyperlink>
      <w:r w:rsidRPr="002B4174">
        <w:rPr>
          <w:rFonts w:ascii="Times New Roman" w:hAnsi="Times New Roman" w:cs="Times New Roman"/>
          <w:lang w:val="ru-KZ"/>
        </w:rPr>
        <w:t> </w:t>
      </w:r>
    </w:p>
    <w:p w14:paraId="762EB62F"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 xml:space="preserve">6.  Каждый вторник </w:t>
      </w:r>
      <w:proofErr w:type="spellStart"/>
      <w:r w:rsidRPr="002B4174">
        <w:rPr>
          <w:rFonts w:ascii="Times New Roman" w:hAnsi="Times New Roman" w:cs="Times New Roman"/>
          <w:lang w:val="ru-KZ"/>
        </w:rPr>
        <w:t>физминутка</w:t>
      </w:r>
      <w:proofErr w:type="spellEnd"/>
      <w:r w:rsidRPr="002B4174">
        <w:rPr>
          <w:rFonts w:ascii="Times New Roman" w:hAnsi="Times New Roman" w:cs="Times New Roman"/>
          <w:lang w:val="ru-KZ"/>
        </w:rPr>
        <w:t>.</w:t>
      </w:r>
    </w:p>
    <w:p w14:paraId="1E9C835C" w14:textId="025B0A31" w:rsidR="002B4174" w:rsidRDefault="009968EC" w:rsidP="002B4174">
      <w:pPr>
        <w:pStyle w:val="ae"/>
        <w:rPr>
          <w:rFonts w:ascii="Times New Roman" w:hAnsi="Times New Roman" w:cs="Times New Roman"/>
          <w:lang w:val="kk-KZ"/>
        </w:rPr>
      </w:pPr>
      <w:r>
        <w:rPr>
          <w:rFonts w:ascii="Times New Roman" w:hAnsi="Times New Roman" w:cs="Times New Roman"/>
          <w:lang w:val="ru-KZ"/>
        </w:rPr>
        <w:t xml:space="preserve">7. с 18 по 22 мая неделя Безопасности детей во время летних каникул </w:t>
      </w:r>
      <w:r w:rsidRPr="009968EC">
        <w:rPr>
          <w:rFonts w:ascii="Times New Roman" w:hAnsi="Times New Roman" w:cs="Times New Roman"/>
        </w:rPr>
        <w:t>(</w:t>
      </w:r>
      <w:r>
        <w:rPr>
          <w:rFonts w:ascii="Times New Roman" w:hAnsi="Times New Roman" w:cs="Times New Roman"/>
          <w:lang w:val="kk-KZ"/>
        </w:rPr>
        <w:t>проведенеие классных часов, инструктаж, родительских собраний</w:t>
      </w:r>
      <w:r w:rsidRPr="009968EC">
        <w:rPr>
          <w:rFonts w:ascii="Times New Roman" w:hAnsi="Times New Roman" w:cs="Times New Roman"/>
        </w:rPr>
        <w:t>)</w:t>
      </w:r>
    </w:p>
    <w:p w14:paraId="21CDCFC7" w14:textId="2AE09850" w:rsidR="009968EC" w:rsidRDefault="009968EC" w:rsidP="002B4174">
      <w:pPr>
        <w:pStyle w:val="ae"/>
        <w:rPr>
          <w:rFonts w:ascii="Times New Roman" w:hAnsi="Times New Roman" w:cs="Times New Roman"/>
          <w:lang w:val="kk-KZ"/>
        </w:rPr>
      </w:pPr>
      <w:r>
        <w:rPr>
          <w:rFonts w:ascii="Times New Roman" w:hAnsi="Times New Roman" w:cs="Times New Roman"/>
          <w:lang w:val="kk-KZ"/>
        </w:rPr>
        <w:t>8. Подготовка к переводным экзаменам по Казахскому языку и по итоговой аттестации выпускников школ.</w:t>
      </w:r>
    </w:p>
    <w:p w14:paraId="731A54BA" w14:textId="62747ECD" w:rsidR="009968EC" w:rsidRPr="009968EC" w:rsidRDefault="009968EC" w:rsidP="002B4174">
      <w:pPr>
        <w:pStyle w:val="ae"/>
        <w:rPr>
          <w:rFonts w:ascii="Times New Roman" w:hAnsi="Times New Roman" w:cs="Times New Roman"/>
          <w:lang w:val="kk-KZ"/>
        </w:rPr>
      </w:pPr>
      <w:r>
        <w:rPr>
          <w:rFonts w:ascii="Times New Roman" w:hAnsi="Times New Roman" w:cs="Times New Roman"/>
          <w:lang w:val="kk-KZ"/>
        </w:rPr>
        <w:t>9. Мониторинг по подготовке к переводным экзаменам (Бекмагамбетов А.А., Базарбекова А.К.)</w:t>
      </w:r>
    </w:p>
    <w:p w14:paraId="75681C96" w14:textId="77777777" w:rsidR="002B4174" w:rsidRPr="002B4174" w:rsidRDefault="002B4174" w:rsidP="002B4174">
      <w:pPr>
        <w:pStyle w:val="ae"/>
        <w:rPr>
          <w:rFonts w:ascii="Times New Roman" w:hAnsi="Times New Roman" w:cs="Times New Roman"/>
          <w:lang w:val="ru-KZ"/>
        </w:rPr>
      </w:pPr>
    </w:p>
    <w:p w14:paraId="1DED665B" w14:textId="3943D1EE" w:rsidR="002B4174" w:rsidRPr="002B4174" w:rsidRDefault="002B4174" w:rsidP="002B4174">
      <w:pPr>
        <w:pStyle w:val="ae"/>
        <w:jc w:val="center"/>
        <w:rPr>
          <w:rFonts w:ascii="Times New Roman" w:hAnsi="Times New Roman" w:cs="Times New Roman"/>
          <w:b/>
          <w:bCs/>
          <w:lang w:val="ru-KZ"/>
        </w:rPr>
      </w:pPr>
      <w:r w:rsidRPr="002B4174">
        <w:rPr>
          <w:rFonts w:ascii="Times New Roman" w:hAnsi="Times New Roman" w:cs="Times New Roman"/>
          <w:b/>
          <w:bCs/>
          <w:lang w:val="ru-KZ"/>
        </w:rPr>
        <w:t>ҚҰТТЫҚТАЙМЫЗ!!!</w:t>
      </w:r>
    </w:p>
    <w:p w14:paraId="377C820F" w14:textId="77777777" w:rsidR="002B4174" w:rsidRPr="00221929" w:rsidRDefault="002B4174" w:rsidP="002B4174">
      <w:pPr>
        <w:pStyle w:val="ae"/>
        <w:rPr>
          <w:rFonts w:ascii="Times New Roman" w:hAnsi="Times New Roman" w:cs="Times New Roman"/>
          <w:lang w:val="kk-KZ"/>
        </w:rPr>
      </w:pPr>
      <w:r w:rsidRPr="00221929">
        <w:rPr>
          <w:rFonts w:ascii="Times New Roman" w:hAnsi="Times New Roman" w:cs="Times New Roman"/>
          <w:lang w:val="kk-KZ"/>
        </w:rPr>
        <w:t>      2026 жылдың 26 сәуір мен 01 мамыр аралығында Шығыс Қазақстан облысы Өскемен қаласында өткізілген Қанипа Бітібаева атындағы қазақ тілі мен әдебиетінен республикалық олимпиадаға «Ақмола облысы білім басқармасының Степногорск қаласы бойынша білім бөлімі Бестөбе кентінің №1 жалпы орта білім беретін мектебі» КММ 10- сынып оқушысы Казкен Аруна жүлделі 2 орынға ие болды.  Шын жүректен құттықтаймыз! </w:t>
      </w:r>
    </w:p>
    <w:p w14:paraId="3E963A7D" w14:textId="17612336"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br/>
      </w:r>
    </w:p>
    <w:p w14:paraId="244E9A5D" w14:textId="77777777" w:rsidR="002B4174" w:rsidRPr="002B4174" w:rsidRDefault="002B4174" w:rsidP="002B4174">
      <w:pPr>
        <w:pStyle w:val="ae"/>
        <w:jc w:val="center"/>
        <w:rPr>
          <w:rFonts w:ascii="Times New Roman" w:hAnsi="Times New Roman" w:cs="Times New Roman"/>
          <w:b/>
          <w:bCs/>
          <w:lang w:val="ru-KZ"/>
        </w:rPr>
      </w:pPr>
      <w:r w:rsidRPr="002B4174">
        <w:rPr>
          <w:rFonts w:ascii="Times New Roman" w:hAnsi="Times New Roman" w:cs="Times New Roman"/>
          <w:b/>
          <w:bCs/>
          <w:lang w:val="ru-KZ"/>
        </w:rPr>
        <w:t>Итоги</w:t>
      </w:r>
    </w:p>
    <w:p w14:paraId="7684AA2A" w14:textId="77777777" w:rsidR="002B4174" w:rsidRPr="002B4174" w:rsidRDefault="002B4174" w:rsidP="002B4174">
      <w:pPr>
        <w:pStyle w:val="ae"/>
        <w:jc w:val="center"/>
        <w:rPr>
          <w:rFonts w:ascii="Times New Roman" w:hAnsi="Times New Roman" w:cs="Times New Roman"/>
          <w:b/>
          <w:bCs/>
          <w:lang w:val="ru-KZ"/>
        </w:rPr>
      </w:pPr>
      <w:r w:rsidRPr="002B4174">
        <w:rPr>
          <w:rFonts w:ascii="Times New Roman" w:hAnsi="Times New Roman" w:cs="Times New Roman"/>
          <w:b/>
          <w:bCs/>
          <w:lang w:val="ru-KZ"/>
        </w:rPr>
        <w:t>областного конкурса юных художников</w:t>
      </w:r>
    </w:p>
    <w:p w14:paraId="5A80F8EE" w14:textId="77777777" w:rsidR="002B4174" w:rsidRPr="002B4174" w:rsidRDefault="002B4174" w:rsidP="002B4174">
      <w:pPr>
        <w:pStyle w:val="ae"/>
        <w:jc w:val="center"/>
        <w:rPr>
          <w:rFonts w:ascii="Times New Roman" w:hAnsi="Times New Roman" w:cs="Times New Roman"/>
          <w:b/>
          <w:bCs/>
          <w:lang w:val="ru-KZ"/>
        </w:rPr>
      </w:pPr>
      <w:r w:rsidRPr="002B4174">
        <w:rPr>
          <w:rFonts w:ascii="Times New Roman" w:hAnsi="Times New Roman" w:cs="Times New Roman"/>
          <w:b/>
          <w:bCs/>
          <w:lang w:val="ru-KZ"/>
        </w:rPr>
        <w:t>«</w:t>
      </w:r>
      <w:proofErr w:type="spellStart"/>
      <w:r w:rsidRPr="002B4174">
        <w:rPr>
          <w:rFonts w:ascii="Times New Roman" w:hAnsi="Times New Roman" w:cs="Times New Roman"/>
          <w:b/>
          <w:bCs/>
          <w:lang w:val="ru-KZ"/>
        </w:rPr>
        <w:t>Бояулар</w:t>
      </w:r>
      <w:proofErr w:type="spellEnd"/>
      <w:r w:rsidRPr="002B4174">
        <w:rPr>
          <w:rFonts w:ascii="Times New Roman" w:hAnsi="Times New Roman" w:cs="Times New Roman"/>
          <w:b/>
          <w:bCs/>
          <w:lang w:val="ru-KZ"/>
        </w:rPr>
        <w:t xml:space="preserve"> </w:t>
      </w:r>
      <w:proofErr w:type="spellStart"/>
      <w:r w:rsidRPr="002B4174">
        <w:rPr>
          <w:rFonts w:ascii="Times New Roman" w:hAnsi="Times New Roman" w:cs="Times New Roman"/>
          <w:b/>
          <w:bCs/>
          <w:lang w:val="ru-KZ"/>
        </w:rPr>
        <w:t>құпиясы</w:t>
      </w:r>
      <w:proofErr w:type="spellEnd"/>
      <w:r w:rsidRPr="002B4174">
        <w:rPr>
          <w:rFonts w:ascii="Times New Roman" w:hAnsi="Times New Roman" w:cs="Times New Roman"/>
          <w:b/>
          <w:bCs/>
          <w:lang w:val="ru-KZ"/>
        </w:rPr>
        <w:t>»</w:t>
      </w:r>
    </w:p>
    <w:p w14:paraId="20DA9D0D" w14:textId="77777777" w:rsidR="002B4174" w:rsidRPr="002B4174" w:rsidRDefault="002B4174" w:rsidP="002B4174">
      <w:pPr>
        <w:pStyle w:val="ae"/>
        <w:rPr>
          <w:rFonts w:ascii="Times New Roman" w:hAnsi="Times New Roman" w:cs="Times New Roman"/>
          <w:lang w:val="ru-KZ"/>
        </w:rPr>
      </w:pPr>
    </w:p>
    <w:tbl>
      <w:tblPr>
        <w:tblW w:w="0" w:type="auto"/>
        <w:tblCellMar>
          <w:top w:w="15" w:type="dxa"/>
          <w:left w:w="15" w:type="dxa"/>
          <w:bottom w:w="15" w:type="dxa"/>
          <w:right w:w="15" w:type="dxa"/>
        </w:tblCellMar>
        <w:tblLook w:val="04A0" w:firstRow="1" w:lastRow="0" w:firstColumn="1" w:lastColumn="0" w:noHBand="0" w:noVBand="1"/>
      </w:tblPr>
      <w:tblGrid>
        <w:gridCol w:w="410"/>
        <w:gridCol w:w="3725"/>
        <w:gridCol w:w="1087"/>
        <w:gridCol w:w="3028"/>
        <w:gridCol w:w="1668"/>
      </w:tblGrid>
      <w:tr w:rsidR="002B4174" w:rsidRPr="002B4174" w14:paraId="508E1767" w14:textId="77777777">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C7C659"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11413C" w14:textId="77777777" w:rsidR="002B4174" w:rsidRPr="002B4174" w:rsidRDefault="002B4174" w:rsidP="002B4174">
            <w:pPr>
              <w:pStyle w:val="ae"/>
              <w:rPr>
                <w:rFonts w:ascii="Times New Roman" w:hAnsi="Times New Roman" w:cs="Times New Roman"/>
                <w:lang w:val="ru-KZ"/>
              </w:rPr>
            </w:pPr>
            <w:proofErr w:type="spellStart"/>
            <w:r w:rsidRPr="002B4174">
              <w:rPr>
                <w:rFonts w:ascii="Times New Roman" w:hAnsi="Times New Roman" w:cs="Times New Roman"/>
                <w:lang w:val="ru-KZ"/>
              </w:rPr>
              <w:t>Ф.</w:t>
            </w:r>
            <w:proofErr w:type="gramStart"/>
            <w:r w:rsidRPr="002B4174">
              <w:rPr>
                <w:rFonts w:ascii="Times New Roman" w:hAnsi="Times New Roman" w:cs="Times New Roman"/>
                <w:lang w:val="ru-KZ"/>
              </w:rPr>
              <w:t>И.участника</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009335"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УО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1C2E33"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ФИО руководителя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251B1D"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Итоговое место</w:t>
            </w:r>
          </w:p>
        </w:tc>
      </w:tr>
      <w:tr w:rsidR="002B4174" w:rsidRPr="002B4174" w14:paraId="77D51D1A" w14:textId="77777777">
        <w:trPr>
          <w:trHeight w:val="360"/>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24AB86"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Возрастная категория 14-17 лет</w:t>
            </w:r>
          </w:p>
        </w:tc>
      </w:tr>
      <w:tr w:rsidR="002B4174" w:rsidRPr="002B4174" w14:paraId="7F8B4480" w14:textId="77777777">
        <w:trPr>
          <w:trHeight w:val="360"/>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CA5E2A"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Номинация «Живая планета»</w:t>
            </w:r>
          </w:p>
        </w:tc>
      </w:tr>
      <w:tr w:rsidR="002B4174" w:rsidRPr="002B4174" w14:paraId="581B229D" w14:textId="77777777">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CFDB23"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169246" w14:textId="77777777" w:rsidR="002B4174" w:rsidRPr="002B4174" w:rsidRDefault="002B4174" w:rsidP="002B4174">
            <w:pPr>
              <w:pStyle w:val="ae"/>
              <w:rPr>
                <w:rFonts w:ascii="Times New Roman" w:hAnsi="Times New Roman" w:cs="Times New Roman"/>
                <w:lang w:val="ru-KZ"/>
              </w:rPr>
            </w:pPr>
            <w:proofErr w:type="spellStart"/>
            <w:r w:rsidRPr="002B4174">
              <w:rPr>
                <w:rFonts w:ascii="Times New Roman" w:hAnsi="Times New Roman" w:cs="Times New Roman"/>
                <w:lang w:val="ru-KZ"/>
              </w:rPr>
              <w:t>Ғалибек</w:t>
            </w:r>
            <w:proofErr w:type="spellEnd"/>
            <w:r w:rsidRPr="002B4174">
              <w:rPr>
                <w:rFonts w:ascii="Times New Roman" w:hAnsi="Times New Roman" w:cs="Times New Roman"/>
                <w:lang w:val="ru-KZ"/>
              </w:rPr>
              <w:t xml:space="preserve"> Рахима </w:t>
            </w:r>
            <w:proofErr w:type="spellStart"/>
            <w:r w:rsidRPr="002B4174">
              <w:rPr>
                <w:rFonts w:ascii="Times New Roman" w:hAnsi="Times New Roman" w:cs="Times New Roman"/>
                <w:lang w:val="ru-KZ"/>
              </w:rPr>
              <w:t>Данияркызы</w:t>
            </w:r>
            <w:proofErr w:type="spellEnd"/>
            <w:r w:rsidRPr="002B4174">
              <w:rPr>
                <w:rFonts w:ascii="Times New Roman" w:hAnsi="Times New Roman" w:cs="Times New Roman"/>
                <w:lang w:val="ru-KZ"/>
              </w:rPr>
              <w:t xml:space="preserve"> (14 лет)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F668FD"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ДХШ</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267892"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Захарова Юлия Ивановна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EC3788"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2</w:t>
            </w:r>
          </w:p>
        </w:tc>
      </w:tr>
      <w:tr w:rsidR="002B4174" w:rsidRPr="002B4174" w14:paraId="722F47FB" w14:textId="77777777">
        <w:trPr>
          <w:trHeight w:val="315"/>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0BC272"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Номинация «Краски Казахстана: Мой дом - Республика Казахстан»</w:t>
            </w:r>
          </w:p>
        </w:tc>
      </w:tr>
      <w:tr w:rsidR="002B4174" w:rsidRPr="002B4174" w14:paraId="680289C0" w14:textId="77777777">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E96DB5"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22869C"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Макухина Кира 15 лет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92B796"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МУПК</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99AFB7" w14:textId="77777777" w:rsidR="002B4174" w:rsidRPr="002B4174" w:rsidRDefault="002B4174" w:rsidP="002B4174">
            <w:pPr>
              <w:pStyle w:val="ae"/>
              <w:rPr>
                <w:rFonts w:ascii="Times New Roman" w:hAnsi="Times New Roman" w:cs="Times New Roman"/>
                <w:lang w:val="ru-KZ"/>
              </w:rPr>
            </w:pPr>
            <w:proofErr w:type="spellStart"/>
            <w:r w:rsidRPr="002B4174">
              <w:rPr>
                <w:rFonts w:ascii="Times New Roman" w:hAnsi="Times New Roman" w:cs="Times New Roman"/>
                <w:lang w:val="ru-KZ"/>
              </w:rPr>
              <w:t>Лисовол</w:t>
            </w:r>
            <w:proofErr w:type="spellEnd"/>
            <w:r w:rsidRPr="002B4174">
              <w:rPr>
                <w:rFonts w:ascii="Times New Roman" w:hAnsi="Times New Roman" w:cs="Times New Roman"/>
                <w:lang w:val="ru-KZ"/>
              </w:rPr>
              <w:t xml:space="preserve"> Любовь Павловна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F6B820"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3</w:t>
            </w:r>
          </w:p>
        </w:tc>
      </w:tr>
      <w:tr w:rsidR="002B4174" w:rsidRPr="002B4174" w14:paraId="6A4EC060" w14:textId="77777777">
        <w:trPr>
          <w:trHeight w:val="285"/>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6B7AB1"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Номинация «Мир и доброта в наших руках»</w:t>
            </w:r>
          </w:p>
        </w:tc>
      </w:tr>
      <w:tr w:rsidR="002B4174" w:rsidRPr="002B4174" w14:paraId="145A4B1C" w14:textId="77777777">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37082D"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41965D"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Власов Иван (16лет)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325CD4"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МШЛ№3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201233"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Семенюк Татьяна Викторовна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66F88F" w14:textId="77777777" w:rsidR="002B4174" w:rsidRPr="002B4174" w:rsidRDefault="002B4174" w:rsidP="002B4174">
            <w:pPr>
              <w:pStyle w:val="ae"/>
              <w:rPr>
                <w:rFonts w:ascii="Times New Roman" w:hAnsi="Times New Roman" w:cs="Times New Roman"/>
                <w:lang w:val="ru-KZ"/>
              </w:rPr>
            </w:pPr>
            <w:r w:rsidRPr="002B4174">
              <w:rPr>
                <w:rFonts w:ascii="Times New Roman" w:hAnsi="Times New Roman" w:cs="Times New Roman"/>
                <w:lang w:val="ru-KZ"/>
              </w:rPr>
              <w:t>1</w:t>
            </w:r>
          </w:p>
        </w:tc>
      </w:tr>
    </w:tbl>
    <w:p w14:paraId="7ACF0C2B" w14:textId="77777777" w:rsidR="00F24D50" w:rsidRDefault="00F24D50"/>
    <w:sectPr w:rsidR="00F24D50" w:rsidSect="002B4174">
      <w:pgSz w:w="11906" w:h="16838"/>
      <w:pgMar w:top="142" w:right="42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60"/>
    <w:rsid w:val="000D3CFB"/>
    <w:rsid w:val="00110D60"/>
    <w:rsid w:val="00221929"/>
    <w:rsid w:val="002B4174"/>
    <w:rsid w:val="006C3A88"/>
    <w:rsid w:val="007A08F8"/>
    <w:rsid w:val="009968EC"/>
    <w:rsid w:val="00B917AA"/>
    <w:rsid w:val="00C55FBB"/>
    <w:rsid w:val="00D66B18"/>
    <w:rsid w:val="00E021BD"/>
    <w:rsid w:val="00E84CA3"/>
    <w:rsid w:val="00F24D5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90AB"/>
  <w15:chartTrackingRefBased/>
  <w15:docId w15:val="{A75EDAF8-7175-4E69-9728-B859BB65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rPr>
  </w:style>
  <w:style w:type="paragraph" w:styleId="1">
    <w:name w:val="heading 1"/>
    <w:basedOn w:val="a"/>
    <w:next w:val="a"/>
    <w:link w:val="10"/>
    <w:uiPriority w:val="9"/>
    <w:qFormat/>
    <w:rsid w:val="00110D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10D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10D6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10D6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10D6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10D6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0D6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0D6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0D6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0D60"/>
    <w:rPr>
      <w:rFonts w:asciiTheme="majorHAnsi" w:eastAsiaTheme="majorEastAsia" w:hAnsiTheme="majorHAnsi" w:cstheme="majorBidi"/>
      <w:color w:val="2F5496" w:themeColor="accent1" w:themeShade="BF"/>
      <w:sz w:val="40"/>
      <w:szCs w:val="40"/>
      <w:lang w:val="ru-RU"/>
    </w:rPr>
  </w:style>
  <w:style w:type="character" w:customStyle="1" w:styleId="20">
    <w:name w:val="Заголовок 2 Знак"/>
    <w:basedOn w:val="a0"/>
    <w:link w:val="2"/>
    <w:uiPriority w:val="9"/>
    <w:semiHidden/>
    <w:rsid w:val="00110D60"/>
    <w:rPr>
      <w:rFonts w:asciiTheme="majorHAnsi" w:eastAsiaTheme="majorEastAsia" w:hAnsiTheme="majorHAnsi" w:cstheme="majorBidi"/>
      <w:color w:val="2F5496" w:themeColor="accent1" w:themeShade="BF"/>
      <w:sz w:val="32"/>
      <w:szCs w:val="32"/>
      <w:lang w:val="ru-RU"/>
    </w:rPr>
  </w:style>
  <w:style w:type="character" w:customStyle="1" w:styleId="30">
    <w:name w:val="Заголовок 3 Знак"/>
    <w:basedOn w:val="a0"/>
    <w:link w:val="3"/>
    <w:uiPriority w:val="9"/>
    <w:semiHidden/>
    <w:rsid w:val="00110D60"/>
    <w:rPr>
      <w:rFonts w:eastAsiaTheme="majorEastAsia" w:cstheme="majorBidi"/>
      <w:color w:val="2F5496" w:themeColor="accent1" w:themeShade="BF"/>
      <w:sz w:val="28"/>
      <w:szCs w:val="28"/>
      <w:lang w:val="ru-RU"/>
    </w:rPr>
  </w:style>
  <w:style w:type="character" w:customStyle="1" w:styleId="40">
    <w:name w:val="Заголовок 4 Знак"/>
    <w:basedOn w:val="a0"/>
    <w:link w:val="4"/>
    <w:uiPriority w:val="9"/>
    <w:semiHidden/>
    <w:rsid w:val="00110D60"/>
    <w:rPr>
      <w:rFonts w:eastAsiaTheme="majorEastAsia" w:cstheme="majorBidi"/>
      <w:i/>
      <w:iCs/>
      <w:color w:val="2F5496" w:themeColor="accent1" w:themeShade="BF"/>
      <w:lang w:val="ru-RU"/>
    </w:rPr>
  </w:style>
  <w:style w:type="character" w:customStyle="1" w:styleId="50">
    <w:name w:val="Заголовок 5 Знак"/>
    <w:basedOn w:val="a0"/>
    <w:link w:val="5"/>
    <w:uiPriority w:val="9"/>
    <w:semiHidden/>
    <w:rsid w:val="00110D60"/>
    <w:rPr>
      <w:rFonts w:eastAsiaTheme="majorEastAsia" w:cstheme="majorBidi"/>
      <w:color w:val="2F5496" w:themeColor="accent1" w:themeShade="BF"/>
      <w:lang w:val="ru-RU"/>
    </w:rPr>
  </w:style>
  <w:style w:type="character" w:customStyle="1" w:styleId="60">
    <w:name w:val="Заголовок 6 Знак"/>
    <w:basedOn w:val="a0"/>
    <w:link w:val="6"/>
    <w:uiPriority w:val="9"/>
    <w:semiHidden/>
    <w:rsid w:val="00110D60"/>
    <w:rPr>
      <w:rFonts w:eastAsiaTheme="majorEastAsia" w:cstheme="majorBidi"/>
      <w:i/>
      <w:iCs/>
      <w:color w:val="595959" w:themeColor="text1" w:themeTint="A6"/>
      <w:lang w:val="ru-RU"/>
    </w:rPr>
  </w:style>
  <w:style w:type="character" w:customStyle="1" w:styleId="70">
    <w:name w:val="Заголовок 7 Знак"/>
    <w:basedOn w:val="a0"/>
    <w:link w:val="7"/>
    <w:uiPriority w:val="9"/>
    <w:semiHidden/>
    <w:rsid w:val="00110D60"/>
    <w:rPr>
      <w:rFonts w:eastAsiaTheme="majorEastAsia" w:cstheme="majorBidi"/>
      <w:color w:val="595959" w:themeColor="text1" w:themeTint="A6"/>
      <w:lang w:val="ru-RU"/>
    </w:rPr>
  </w:style>
  <w:style w:type="character" w:customStyle="1" w:styleId="80">
    <w:name w:val="Заголовок 8 Знак"/>
    <w:basedOn w:val="a0"/>
    <w:link w:val="8"/>
    <w:uiPriority w:val="9"/>
    <w:semiHidden/>
    <w:rsid w:val="00110D60"/>
    <w:rPr>
      <w:rFonts w:eastAsiaTheme="majorEastAsia" w:cstheme="majorBidi"/>
      <w:i/>
      <w:iCs/>
      <w:color w:val="272727" w:themeColor="text1" w:themeTint="D8"/>
      <w:lang w:val="ru-RU"/>
    </w:rPr>
  </w:style>
  <w:style w:type="character" w:customStyle="1" w:styleId="90">
    <w:name w:val="Заголовок 9 Знак"/>
    <w:basedOn w:val="a0"/>
    <w:link w:val="9"/>
    <w:uiPriority w:val="9"/>
    <w:semiHidden/>
    <w:rsid w:val="00110D60"/>
    <w:rPr>
      <w:rFonts w:eastAsiaTheme="majorEastAsia" w:cstheme="majorBidi"/>
      <w:color w:val="272727" w:themeColor="text1" w:themeTint="D8"/>
      <w:lang w:val="ru-RU"/>
    </w:rPr>
  </w:style>
  <w:style w:type="paragraph" w:styleId="a3">
    <w:name w:val="Title"/>
    <w:basedOn w:val="a"/>
    <w:next w:val="a"/>
    <w:link w:val="a4"/>
    <w:uiPriority w:val="10"/>
    <w:qFormat/>
    <w:rsid w:val="00110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0D60"/>
    <w:rPr>
      <w:rFonts w:asciiTheme="majorHAnsi" w:eastAsiaTheme="majorEastAsia" w:hAnsiTheme="majorHAnsi" w:cstheme="majorBidi"/>
      <w:spacing w:val="-10"/>
      <w:kern w:val="28"/>
      <w:sz w:val="56"/>
      <w:szCs w:val="56"/>
      <w:lang w:val="ru-RU"/>
    </w:rPr>
  </w:style>
  <w:style w:type="paragraph" w:styleId="a5">
    <w:name w:val="Subtitle"/>
    <w:basedOn w:val="a"/>
    <w:next w:val="a"/>
    <w:link w:val="a6"/>
    <w:uiPriority w:val="11"/>
    <w:qFormat/>
    <w:rsid w:val="00110D6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10D60"/>
    <w:rPr>
      <w:rFonts w:eastAsiaTheme="majorEastAsia" w:cstheme="majorBidi"/>
      <w:color w:val="595959" w:themeColor="text1" w:themeTint="A6"/>
      <w:spacing w:val="15"/>
      <w:sz w:val="28"/>
      <w:szCs w:val="28"/>
      <w:lang w:val="ru-RU"/>
    </w:rPr>
  </w:style>
  <w:style w:type="paragraph" w:styleId="21">
    <w:name w:val="Quote"/>
    <w:basedOn w:val="a"/>
    <w:next w:val="a"/>
    <w:link w:val="22"/>
    <w:uiPriority w:val="29"/>
    <w:qFormat/>
    <w:rsid w:val="00110D60"/>
    <w:pPr>
      <w:spacing w:before="160"/>
      <w:jc w:val="center"/>
    </w:pPr>
    <w:rPr>
      <w:i/>
      <w:iCs/>
      <w:color w:val="404040" w:themeColor="text1" w:themeTint="BF"/>
    </w:rPr>
  </w:style>
  <w:style w:type="character" w:customStyle="1" w:styleId="22">
    <w:name w:val="Цитата 2 Знак"/>
    <w:basedOn w:val="a0"/>
    <w:link w:val="21"/>
    <w:uiPriority w:val="29"/>
    <w:rsid w:val="00110D60"/>
    <w:rPr>
      <w:i/>
      <w:iCs/>
      <w:color w:val="404040" w:themeColor="text1" w:themeTint="BF"/>
      <w:lang w:val="ru-RU"/>
    </w:rPr>
  </w:style>
  <w:style w:type="paragraph" w:styleId="a7">
    <w:name w:val="List Paragraph"/>
    <w:basedOn w:val="a"/>
    <w:uiPriority w:val="34"/>
    <w:qFormat/>
    <w:rsid w:val="00110D60"/>
    <w:pPr>
      <w:ind w:left="720"/>
      <w:contextualSpacing/>
    </w:pPr>
  </w:style>
  <w:style w:type="character" w:styleId="a8">
    <w:name w:val="Intense Emphasis"/>
    <w:basedOn w:val="a0"/>
    <w:uiPriority w:val="21"/>
    <w:qFormat/>
    <w:rsid w:val="00110D60"/>
    <w:rPr>
      <w:i/>
      <w:iCs/>
      <w:color w:val="2F5496" w:themeColor="accent1" w:themeShade="BF"/>
    </w:rPr>
  </w:style>
  <w:style w:type="paragraph" w:styleId="a9">
    <w:name w:val="Intense Quote"/>
    <w:basedOn w:val="a"/>
    <w:next w:val="a"/>
    <w:link w:val="aa"/>
    <w:uiPriority w:val="30"/>
    <w:qFormat/>
    <w:rsid w:val="00110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10D60"/>
    <w:rPr>
      <w:i/>
      <w:iCs/>
      <w:color w:val="2F5496" w:themeColor="accent1" w:themeShade="BF"/>
      <w:lang w:val="ru-RU"/>
    </w:rPr>
  </w:style>
  <w:style w:type="character" w:styleId="ab">
    <w:name w:val="Intense Reference"/>
    <w:basedOn w:val="a0"/>
    <w:uiPriority w:val="32"/>
    <w:qFormat/>
    <w:rsid w:val="00110D60"/>
    <w:rPr>
      <w:b/>
      <w:bCs/>
      <w:smallCaps/>
      <w:color w:val="2F5496" w:themeColor="accent1" w:themeShade="BF"/>
      <w:spacing w:val="5"/>
    </w:rPr>
  </w:style>
  <w:style w:type="character" w:styleId="ac">
    <w:name w:val="Hyperlink"/>
    <w:basedOn w:val="a0"/>
    <w:uiPriority w:val="99"/>
    <w:unhideWhenUsed/>
    <w:rsid w:val="002B4174"/>
    <w:rPr>
      <w:color w:val="0563C1" w:themeColor="hyperlink"/>
      <w:u w:val="single"/>
    </w:rPr>
  </w:style>
  <w:style w:type="character" w:styleId="ad">
    <w:name w:val="Unresolved Mention"/>
    <w:basedOn w:val="a0"/>
    <w:uiPriority w:val="99"/>
    <w:semiHidden/>
    <w:unhideWhenUsed/>
    <w:rsid w:val="002B4174"/>
    <w:rPr>
      <w:color w:val="605E5C"/>
      <w:shd w:val="clear" w:color="auto" w:fill="E1DFDD"/>
    </w:rPr>
  </w:style>
  <w:style w:type="paragraph" w:styleId="ae">
    <w:name w:val="No Spacing"/>
    <w:uiPriority w:val="1"/>
    <w:qFormat/>
    <w:rsid w:val="002B4174"/>
    <w:pPr>
      <w:spacing w:after="0" w:line="240" w:lineRule="auto"/>
    </w:pPr>
    <w:rPr>
      <w:lang w:val="ru-RU"/>
    </w:rPr>
  </w:style>
  <w:style w:type="paragraph" w:styleId="af">
    <w:name w:val="Normal (Web)"/>
    <w:basedOn w:val="a"/>
    <w:uiPriority w:val="99"/>
    <w:semiHidden/>
    <w:unhideWhenUsed/>
    <w:rsid w:val="00D66B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osUslugiStep@yandex.kz" TargetMode="External"/><Relationship Id="rId5" Type="http://schemas.openxmlformats.org/officeDocument/2006/relationships/hyperlink" Target="https://docs.google.com/spreadsheets/d/1fki8KLOy8BRbqoTbxfPUOK-hsQNVmGpcGxluUBEaRkk/edit?usp=sharing" TargetMode="External"/><Relationship Id="rId4" Type="http://schemas.openxmlformats.org/officeDocument/2006/relationships/hyperlink" Target="http://bilimclass.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719</Words>
  <Characters>4100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erzhan</dc:creator>
  <cp:keywords/>
  <dc:description/>
  <cp:lastModifiedBy>u erzhan</cp:lastModifiedBy>
  <cp:revision>8</cp:revision>
  <dcterms:created xsi:type="dcterms:W3CDTF">2026-05-18T11:55:00Z</dcterms:created>
  <dcterms:modified xsi:type="dcterms:W3CDTF">2026-05-18T12:54:00Z</dcterms:modified>
</cp:coreProperties>
</file>