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5315"/>
        <w:gridCol w:w="2651"/>
        <w:gridCol w:w="36"/>
      </w:tblGrid>
      <w:tr w:rsidR="009545C0" w:rsidRPr="009545C0" w14:paraId="2C125E9E" w14:textId="77777777" w:rsidTr="009545C0">
        <w:trPr>
          <w:gridAfter w:val="1"/>
          <w:trHeight w:val="94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88200" w14:textId="77777777" w:rsidR="009545C0" w:rsidRPr="009545C0" w:rsidRDefault="009545C0" w:rsidP="009545C0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ПЛАН</w:t>
            </w:r>
          </w:p>
          <w:p w14:paraId="58400BD2" w14:textId="77777777" w:rsidR="009545C0" w:rsidRPr="009545C0" w:rsidRDefault="009545C0" w:rsidP="009545C0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отдела образования на неделю 16.06.2025 – 20.06.2025 г.</w:t>
            </w:r>
          </w:p>
        </w:tc>
      </w:tr>
      <w:tr w:rsidR="009545C0" w:rsidRPr="009545C0" w14:paraId="3F055A03" w14:textId="77777777" w:rsidTr="00A03FA8">
        <w:trPr>
          <w:gridAfter w:val="1"/>
          <w:trHeight w:val="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49961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                Апта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күндері</w:t>
            </w:r>
            <w:proofErr w:type="spellEnd"/>
          </w:p>
          <w:p w14:paraId="2C3D111B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5FDBE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       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Білім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бөлімінің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іс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-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шаралары</w:t>
            </w:r>
            <w:proofErr w:type="spellEnd"/>
          </w:p>
          <w:p w14:paraId="6FA4400E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         Мероприятия отдела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A57B8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         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Жауапты</w:t>
            </w:r>
            <w:proofErr w:type="spellEnd"/>
          </w:p>
          <w:p w14:paraId="5843E06B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Ответственные</w:t>
            </w:r>
          </w:p>
        </w:tc>
      </w:tr>
      <w:tr w:rsidR="00A03FA8" w:rsidRPr="009545C0" w14:paraId="78D2EA8B" w14:textId="77777777" w:rsidTr="00727020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B0991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Дүйсенбі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/Понедельник</w:t>
            </w:r>
          </w:p>
          <w:p w14:paraId="7E8AEFC4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     16.06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D2837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На особый контроль !!! </w:t>
            </w:r>
          </w:p>
          <w:p w14:paraId="009CA31F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Исполнение внутришкольного контроля</w:t>
            </w:r>
          </w:p>
          <w:p w14:paraId="142A8746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   * </w:t>
            </w:r>
            <w:hyperlink r:id="rId4" w:history="1">
              <w:r w:rsidRPr="009545C0">
                <w:rPr>
                  <w:rStyle w:val="ac"/>
                  <w:rFonts w:ascii="Times New Roman" w:hAnsi="Times New Roman" w:cs="Times New Roman"/>
                  <w:b/>
                  <w:bCs/>
                  <w:lang w:val="ru-KZ"/>
                </w:rPr>
                <w:t>Bilimclass.kz</w:t>
              </w:r>
            </w:hyperlink>
          </w:p>
          <w:p w14:paraId="3E9445F3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  * НОБД – заполнение</w:t>
            </w:r>
          </w:p>
          <w:p w14:paraId="594C3F20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өтініш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5D1E877D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7740B095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Контроль приема и обработки государственных услуг в ИС АРМ</w:t>
            </w:r>
          </w:p>
          <w:p w14:paraId="07C32CBC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 Подготовка всех учреждений к отопительному сезону 2025-2026 г. (для сельских школ: вывоз золы, очистка котельной; для всех: промывка,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опресовка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, подготовка термометров и манометров, подготовка к получению паспорта готовности УО)</w:t>
            </w:r>
          </w:p>
          <w:p w14:paraId="6597CB49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Контроль приема в 1-класс еженедельно - 88,6%</w:t>
            </w:r>
          </w:p>
          <w:p w14:paraId="0B5EA90F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План выполнили: </w:t>
            </w:r>
            <w:r w:rsidRPr="009545C0">
              <w:rPr>
                <w:rFonts w:ascii="Times New Roman" w:hAnsi="Times New Roman" w:cs="Times New Roman"/>
                <w:lang w:val="ru-KZ"/>
              </w:rPr>
              <w:t xml:space="preserve">МШЛ№3, ШГ№6, СШ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п.Заводской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, СШ№1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п.Бестобе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, СШ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п.Шантобе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, СШ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с.Қырық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құдық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, СШ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с.Байқоныс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, СШ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с.Изобильное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, Аксу ООШ</w:t>
            </w:r>
          </w:p>
          <w:p w14:paraId="49884963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Все УО /школы/ выполнение плана мероприятий на июнь 2025, приуроченных к Международному дню борьбы с наркоманией.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449DD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</w:t>
            </w:r>
          </w:p>
          <w:p w14:paraId="6442502A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5F0A53E4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Уразов Е.</w:t>
            </w:r>
          </w:p>
          <w:p w14:paraId="2A413C9A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23BEB391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Малофеева О.В.</w:t>
            </w:r>
          </w:p>
          <w:p w14:paraId="65FB906C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  <w:p w14:paraId="7EE07BC3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  <w:p w14:paraId="04F8E3B3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Чакилева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А.В. Руководители УО</w:t>
            </w:r>
          </w:p>
          <w:p w14:paraId="5B44073E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Таурбаева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М.Б</w:t>
            </w:r>
          </w:p>
          <w:p w14:paraId="5BD6BEB9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br/>
            </w: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br/>
            </w:r>
          </w:p>
          <w:p w14:paraId="66A1B17A" w14:textId="5D628E46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642289FB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Рахимжанова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К.С.</w:t>
            </w:r>
          </w:p>
          <w:p w14:paraId="1C145B45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ОО</w:t>
            </w:r>
          </w:p>
          <w:p w14:paraId="53FE2DEC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  <w:p w14:paraId="593497FD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51B7BC45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  <w:p w14:paraId="10BE8A78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A03FA8" w:rsidRPr="009545C0" w14:paraId="64B63756" w14:textId="77777777" w:rsidTr="00727020">
        <w:trPr>
          <w:trHeight w:val="4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7CC53D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7A0FC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7A5A2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1BFA19A3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A03FA8" w:rsidRPr="009545C0" w14:paraId="712C1A87" w14:textId="77777777" w:rsidTr="00727020">
        <w:trPr>
          <w:trHeight w:val="4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5D621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47B70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Все УО (школы) в 10:00 часов открытие пришкольных площадок ІІ сезон.</w:t>
            </w:r>
          </w:p>
          <w:p w14:paraId="7D207484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2DD78" w14:textId="77777777" w:rsidR="00A03FA8" w:rsidRPr="009545C0" w:rsidRDefault="00A03FA8" w:rsidP="009545C0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119725A1" w14:textId="77777777" w:rsidR="00A03FA8" w:rsidRPr="009545C0" w:rsidRDefault="00A03FA8" w:rsidP="009545C0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6E8B4D94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A03FA8" w:rsidRPr="009545C0" w14:paraId="0DE6C994" w14:textId="77777777" w:rsidTr="00727020">
        <w:trPr>
          <w:trHeight w:val="44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9F4F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673B0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Государственный экзамен по казахскому/русскому языку в 11 классах.</w:t>
            </w:r>
          </w:p>
          <w:p w14:paraId="13B1068D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Начало в 10.00ч.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4FA03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1C07EDB4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7736D719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9545C0" w:rsidRPr="009545C0" w14:paraId="759346ED" w14:textId="77777777" w:rsidTr="00954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FF107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Сейсенбі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/ Вторник</w:t>
            </w:r>
          </w:p>
          <w:p w14:paraId="695E9792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   17.06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9A9CE" w14:textId="0DFE5D26" w:rsidR="009545C0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Заседание аттестационных комиссий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44802" w14:textId="18948E66" w:rsidR="009545C0" w:rsidRPr="009545C0" w:rsidRDefault="00A03FA8" w:rsidP="009545C0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03FA8">
              <w:rPr>
                <w:rFonts w:ascii="Times New Roman" w:hAnsi="Times New Roman" w:cs="Times New Roman"/>
                <w:b/>
                <w:bCs/>
                <w:lang w:val="ru-KZ"/>
              </w:rPr>
              <w:t>Шаймерденова А.А.</w:t>
            </w:r>
          </w:p>
        </w:tc>
        <w:tc>
          <w:tcPr>
            <w:tcW w:w="0" w:type="auto"/>
            <w:vAlign w:val="center"/>
            <w:hideMark/>
          </w:tcPr>
          <w:p w14:paraId="19EB5E74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9545C0" w:rsidRPr="009545C0" w14:paraId="09DDCE93" w14:textId="77777777" w:rsidTr="009545C0">
        <w:trPr>
          <w:trHeight w:val="440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8695E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Сәрсенбі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Среда</w:t>
            </w:r>
          </w:p>
          <w:p w14:paraId="1A0F15AA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 18.06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EDE6B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15:00 Еженедельное совещание методистов отделов образования Акмолинской области с участием представителей Центра психологической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78988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Таукелова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А.Ж.</w:t>
            </w:r>
          </w:p>
        </w:tc>
        <w:tc>
          <w:tcPr>
            <w:tcW w:w="0" w:type="auto"/>
            <w:vAlign w:val="center"/>
            <w:hideMark/>
          </w:tcPr>
          <w:p w14:paraId="67141E5D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A03FA8" w:rsidRPr="009545C0" w14:paraId="6ED8AA50" w14:textId="77777777" w:rsidTr="00A9574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A6561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lastRenderedPageBreak/>
              <w:t>Бейсенбі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/ Четверг</w:t>
            </w:r>
          </w:p>
          <w:p w14:paraId="25200D09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19.06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0E118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Все УО (школы) подготовка к проведению торжественных мероприятий для выпускников 11-го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832DC" w14:textId="77777777" w:rsidR="00A03FA8" w:rsidRPr="009545C0" w:rsidRDefault="00A03FA8" w:rsidP="009545C0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65F3CCEE" w14:textId="77777777" w:rsidR="00A03FA8" w:rsidRPr="009545C0" w:rsidRDefault="00A03FA8" w:rsidP="009545C0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5509AA57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A03FA8" w:rsidRPr="009545C0" w14:paraId="6031E468" w14:textId="77777777" w:rsidTr="00A9574C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AAFAF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28059" w14:textId="5537D4B5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 xml:space="preserve">День отдела образования в п. </w:t>
            </w:r>
            <w:proofErr w:type="spellStart"/>
            <w:r>
              <w:rPr>
                <w:rFonts w:ascii="Times New Roman" w:hAnsi="Times New Roman" w:cs="Times New Roman"/>
                <w:lang w:val="ru-KZ"/>
              </w:rPr>
              <w:t>Шантобе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C0A1E" w14:textId="77777777" w:rsidR="00A03FA8" w:rsidRPr="00A03FA8" w:rsidRDefault="00A03FA8" w:rsidP="009545C0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03FA8">
              <w:rPr>
                <w:rFonts w:ascii="Times New Roman" w:hAnsi="Times New Roman" w:cs="Times New Roman"/>
                <w:b/>
                <w:bCs/>
                <w:lang w:val="ru-KZ"/>
              </w:rPr>
              <w:t>Шаймерденова А.А.</w:t>
            </w:r>
          </w:p>
          <w:p w14:paraId="3F2B5BF5" w14:textId="77777777" w:rsidR="00A03FA8" w:rsidRPr="00A03FA8" w:rsidRDefault="00A03FA8" w:rsidP="009545C0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A03FA8">
              <w:rPr>
                <w:rFonts w:ascii="Times New Roman" w:hAnsi="Times New Roman" w:cs="Times New Roman"/>
                <w:b/>
                <w:bCs/>
                <w:lang w:val="ru-KZ"/>
              </w:rPr>
              <w:t>Кульнашарова</w:t>
            </w:r>
            <w:proofErr w:type="spellEnd"/>
            <w:r w:rsidRPr="00A03FA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А.Е.</w:t>
            </w:r>
          </w:p>
          <w:p w14:paraId="4D02C3E0" w14:textId="59E4EA22" w:rsidR="00A03FA8" w:rsidRPr="009545C0" w:rsidRDefault="00A03FA8" w:rsidP="009545C0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A03FA8">
              <w:rPr>
                <w:rFonts w:ascii="Times New Roman" w:hAnsi="Times New Roman" w:cs="Times New Roman"/>
                <w:b/>
                <w:bCs/>
                <w:lang w:val="ru-KZ"/>
              </w:rPr>
              <w:t>Кушерова</w:t>
            </w:r>
            <w:proofErr w:type="spellEnd"/>
            <w:r w:rsidRPr="00A03FA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Г.О.</w:t>
            </w:r>
          </w:p>
        </w:tc>
        <w:tc>
          <w:tcPr>
            <w:tcW w:w="0" w:type="auto"/>
            <w:vAlign w:val="center"/>
            <w:hideMark/>
          </w:tcPr>
          <w:p w14:paraId="7E2157CA" w14:textId="77777777" w:rsidR="00A03FA8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9545C0" w:rsidRPr="009545C0" w14:paraId="6AE09156" w14:textId="77777777" w:rsidTr="009545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445B7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Жұма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Пятница</w:t>
            </w:r>
          </w:p>
          <w:p w14:paraId="25C378D0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20.06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E9CCD" w14:textId="12490D56" w:rsidR="009545C0" w:rsidRPr="009545C0" w:rsidRDefault="00A03FA8" w:rsidP="009545C0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В</w:t>
            </w:r>
            <w:r w:rsidR="009545C0" w:rsidRPr="009545C0">
              <w:rPr>
                <w:rFonts w:ascii="Times New Roman" w:hAnsi="Times New Roman" w:cs="Times New Roman"/>
                <w:lang w:val="ru-KZ"/>
              </w:rPr>
              <w:t xml:space="preserve"> 15:00 </w:t>
            </w:r>
            <w:r>
              <w:rPr>
                <w:rFonts w:ascii="Times New Roman" w:hAnsi="Times New Roman" w:cs="Times New Roman"/>
                <w:lang w:val="ru-KZ"/>
              </w:rPr>
              <w:t xml:space="preserve">ч Торжественное мероприятие вручение аттестатов об  общем среднем образовании. </w:t>
            </w:r>
            <w:r w:rsidR="009545C0" w:rsidRPr="009545C0">
              <w:rPr>
                <w:rFonts w:ascii="Times New Roman" w:hAnsi="Times New Roman" w:cs="Times New Roman"/>
                <w:lang w:val="ru-KZ"/>
              </w:rPr>
              <w:t>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24B21" w14:textId="77777777" w:rsidR="009545C0" w:rsidRPr="009545C0" w:rsidRDefault="009545C0" w:rsidP="009545C0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1E98DE9F" w14:textId="77777777" w:rsidR="009545C0" w:rsidRPr="009545C0" w:rsidRDefault="009545C0" w:rsidP="009545C0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69A144FD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</w:p>
        </w:tc>
      </w:tr>
    </w:tbl>
    <w:p w14:paraId="330E5349" w14:textId="77777777" w:rsidR="009545C0" w:rsidRPr="009545C0" w:rsidRDefault="009545C0" w:rsidP="009545C0">
      <w:pPr>
        <w:rPr>
          <w:rFonts w:ascii="Times New Roman" w:hAnsi="Times New Roman" w:cs="Times New Roman"/>
          <w:lang w:val="ru-KZ"/>
        </w:rPr>
      </w:pPr>
      <w:r w:rsidRPr="009545C0">
        <w:rPr>
          <w:rFonts w:ascii="Times New Roman" w:hAnsi="Times New Roman" w:cs="Times New Roman"/>
          <w:b/>
          <w:bCs/>
          <w:u w:val="single"/>
          <w:lang w:val="ru-KZ"/>
        </w:rPr>
        <w:t xml:space="preserve">ПРИМЕЧАНИЕ:  </w:t>
      </w:r>
      <w:r w:rsidRPr="009545C0">
        <w:rPr>
          <w:rFonts w:ascii="Times New Roman" w:hAnsi="Times New Roman" w:cs="Times New Roman"/>
          <w:b/>
          <w:bCs/>
          <w:lang w:val="ru-KZ"/>
        </w:rPr>
        <w:t>                     </w:t>
      </w:r>
    </w:p>
    <w:p w14:paraId="479DF6E7" w14:textId="77777777" w:rsidR="009545C0" w:rsidRPr="009545C0" w:rsidRDefault="009545C0" w:rsidP="009545C0">
      <w:pPr>
        <w:rPr>
          <w:rFonts w:ascii="Times New Roman" w:hAnsi="Times New Roman" w:cs="Times New Roman"/>
          <w:lang w:val="ru-KZ"/>
        </w:rPr>
      </w:pPr>
      <w:r w:rsidRPr="009545C0">
        <w:rPr>
          <w:rFonts w:ascii="Times New Roman" w:hAnsi="Times New Roman" w:cs="Times New Roman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1215DE87" w14:textId="77777777" w:rsidR="009545C0" w:rsidRPr="009545C0" w:rsidRDefault="009545C0" w:rsidP="009545C0">
      <w:pPr>
        <w:rPr>
          <w:rFonts w:ascii="Times New Roman" w:hAnsi="Times New Roman" w:cs="Times New Roman"/>
          <w:lang w:val="ru-KZ"/>
        </w:rPr>
      </w:pPr>
      <w:r w:rsidRPr="009545C0">
        <w:rPr>
          <w:rFonts w:ascii="Times New Roman" w:hAnsi="Times New Roman" w:cs="Times New Roman"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6C069604" w14:textId="77777777" w:rsidR="009545C0" w:rsidRPr="009545C0" w:rsidRDefault="009545C0" w:rsidP="009545C0">
      <w:pPr>
        <w:rPr>
          <w:rFonts w:ascii="Times New Roman" w:hAnsi="Times New Roman" w:cs="Times New Roman"/>
          <w:lang w:val="ru-KZ"/>
        </w:rPr>
      </w:pPr>
      <w:r w:rsidRPr="009545C0">
        <w:rPr>
          <w:rFonts w:ascii="Times New Roman" w:hAnsi="Times New Roman" w:cs="Times New Roman"/>
          <w:lang w:val="ru-KZ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7DF10DFE" w14:textId="3FF78952" w:rsidR="009545C0" w:rsidRPr="009545C0" w:rsidRDefault="009545C0" w:rsidP="009545C0">
      <w:pPr>
        <w:rPr>
          <w:rFonts w:ascii="Times New Roman" w:hAnsi="Times New Roman" w:cs="Times New Roman"/>
          <w:lang w:val="ru-KZ"/>
        </w:rPr>
      </w:pPr>
      <w:r w:rsidRPr="009545C0">
        <w:rPr>
          <w:rFonts w:ascii="Times New Roman" w:hAnsi="Times New Roman" w:cs="Times New Roman"/>
          <w:lang w:val="ru-KZ"/>
        </w:rPr>
        <w:t>4. Держать на контроле процедуру аттестации педагогов.</w:t>
      </w:r>
    </w:p>
    <w:p w14:paraId="1A80FABF" w14:textId="77777777" w:rsidR="009545C0" w:rsidRPr="009545C0" w:rsidRDefault="009545C0" w:rsidP="009545C0">
      <w:pPr>
        <w:rPr>
          <w:rFonts w:ascii="Times New Roman" w:hAnsi="Times New Roman" w:cs="Times New Roman"/>
          <w:lang w:val="ru-KZ"/>
        </w:rPr>
      </w:pPr>
      <w:r w:rsidRPr="009545C0">
        <w:rPr>
          <w:rFonts w:ascii="Times New Roman" w:hAnsi="Times New Roman" w:cs="Times New Roman"/>
          <w:b/>
          <w:bCs/>
          <w:lang w:val="ru-KZ"/>
        </w:rPr>
        <w:t>ҚҰТТЫҚТАЙМЫЗ  !!!</w:t>
      </w:r>
    </w:p>
    <w:p w14:paraId="61202AEE" w14:textId="77777777" w:rsidR="009545C0" w:rsidRPr="009545C0" w:rsidRDefault="009545C0" w:rsidP="009545C0">
      <w:pPr>
        <w:rPr>
          <w:rFonts w:ascii="Times New Roman" w:hAnsi="Times New Roman" w:cs="Times New Roman"/>
          <w:lang w:val="ru-KZ"/>
        </w:rPr>
      </w:pP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Домбыра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күніне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арналған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 xml:space="preserve">, </w:t>
      </w: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мектеп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оқушылары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арасындағы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 xml:space="preserve"> «</w:t>
      </w: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Қасиетті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домбыра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 xml:space="preserve">» </w:t>
      </w: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қалалық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 xml:space="preserve">  </w:t>
      </w: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байқауының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9545C0">
        <w:rPr>
          <w:rFonts w:ascii="Times New Roman" w:hAnsi="Times New Roman" w:cs="Times New Roman"/>
          <w:b/>
          <w:bCs/>
          <w:lang w:val="ru-KZ"/>
        </w:rPr>
        <w:t>қорытындысы</w:t>
      </w:r>
      <w:proofErr w:type="spellEnd"/>
      <w:r w:rsidRPr="009545C0">
        <w:rPr>
          <w:rFonts w:ascii="Times New Roman" w:hAnsi="Times New Roman" w:cs="Times New Roman"/>
          <w:b/>
          <w:bCs/>
          <w:lang w:val="ru-KZ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4036"/>
        <w:gridCol w:w="2096"/>
        <w:gridCol w:w="1745"/>
        <w:gridCol w:w="793"/>
        <w:gridCol w:w="85"/>
        <w:gridCol w:w="170"/>
      </w:tblGrid>
      <w:tr w:rsidR="009545C0" w:rsidRPr="009545C0" w14:paraId="50691D75" w14:textId="77777777" w:rsidTr="00D62092">
        <w:trPr>
          <w:trHeight w:val="8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1BD97C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73288A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Аты-жөні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E6FC58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Шығарманың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6B7703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Жетекші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C18D05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Орын</w:t>
            </w:r>
            <w:proofErr w:type="spellEnd"/>
          </w:p>
        </w:tc>
        <w:tc>
          <w:tcPr>
            <w:tcW w:w="22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BFE56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 </w:t>
            </w:r>
          </w:p>
        </w:tc>
      </w:tr>
      <w:tr w:rsidR="009545C0" w:rsidRPr="009545C0" w14:paraId="560DF2BF" w14:textId="77777777" w:rsidTr="00D62092">
        <w:trPr>
          <w:gridAfter w:val="2"/>
          <w:wAfter w:w="220" w:type="dxa"/>
          <w:trHeight w:val="345"/>
        </w:trPr>
        <w:tc>
          <w:tcPr>
            <w:tcW w:w="90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9BE0DA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Үздік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күйші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»</w:t>
            </w:r>
          </w:p>
        </w:tc>
      </w:tr>
      <w:tr w:rsidR="009545C0" w:rsidRPr="009545C0" w14:paraId="53E18A1E" w14:textId="77777777" w:rsidTr="00D62092">
        <w:trPr>
          <w:gridAfter w:val="1"/>
          <w:wAfter w:w="170" w:type="dxa"/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26646C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E777AD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Бейсембай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Алинур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КМЛ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E6E5D0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Қосбасар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 «Адай»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0B3EB8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Акылбаева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Б.К.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71F0BC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I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A2D389C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 </w:t>
            </w:r>
          </w:p>
        </w:tc>
      </w:tr>
      <w:tr w:rsidR="009545C0" w:rsidRPr="009545C0" w14:paraId="266CE775" w14:textId="77777777" w:rsidTr="00D62092">
        <w:trPr>
          <w:gridAfter w:val="1"/>
          <w:wAfter w:w="170" w:type="dxa"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7C8BC0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09F8F9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Амангелді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Ажар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Балалар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музыка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мектебі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A15973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Қосбасар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50F16752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Көкшетау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маршы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1586C2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Акылбаева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Б.К.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DFB5BD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III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hideMark/>
          </w:tcPr>
          <w:p w14:paraId="3D4BF7C4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 </w:t>
            </w:r>
          </w:p>
        </w:tc>
      </w:tr>
      <w:tr w:rsidR="009545C0" w:rsidRPr="009545C0" w14:paraId="3655B94F" w14:textId="77777777" w:rsidTr="00D62092">
        <w:trPr>
          <w:trHeight w:val="6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F83165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8BCAE1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Бердірахманов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Мұрат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  №4 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F2F5C0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Аққу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0ACAA2B1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Көреғұлы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00EE9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Дауленбаева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Ш.Е.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8B35F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II</w:t>
            </w:r>
          </w:p>
        </w:tc>
        <w:tc>
          <w:tcPr>
            <w:tcW w:w="22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61C3B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 </w:t>
            </w:r>
          </w:p>
        </w:tc>
      </w:tr>
      <w:tr w:rsidR="009545C0" w:rsidRPr="009545C0" w14:paraId="14CF6B52" w14:textId="77777777" w:rsidTr="00D62092">
        <w:trPr>
          <w:gridAfter w:val="2"/>
          <w:wAfter w:w="220" w:type="dxa"/>
          <w:trHeight w:val="345"/>
        </w:trPr>
        <w:tc>
          <w:tcPr>
            <w:tcW w:w="90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B2D62E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Үздік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домбыра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ансамблі</w:t>
            </w:r>
            <w:proofErr w:type="spellEnd"/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»</w:t>
            </w:r>
          </w:p>
        </w:tc>
      </w:tr>
      <w:tr w:rsidR="009545C0" w:rsidRPr="009545C0" w14:paraId="6134B5E0" w14:textId="77777777" w:rsidTr="00D62092">
        <w:trPr>
          <w:gridAfter w:val="1"/>
          <w:wAfter w:w="170" w:type="dxa"/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54DCA3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A14DBA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 xml:space="preserve">Заводской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кентінің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2FC3CB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Тепен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көк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347719E4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 xml:space="preserve">«Ер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тұран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28FCD2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Дауленбаева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Ш.Е.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77D896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I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BBCB33C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 </w:t>
            </w:r>
          </w:p>
        </w:tc>
      </w:tr>
      <w:tr w:rsidR="009545C0" w:rsidRPr="009545C0" w14:paraId="2C4E4FA5" w14:textId="77777777" w:rsidTr="00D62092">
        <w:trPr>
          <w:gridAfter w:val="1"/>
          <w:wAfter w:w="170" w:type="dxa"/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322B3E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1AD56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№2 ЖОББМ</w:t>
            </w:r>
          </w:p>
          <w:p w14:paraId="2C537E7B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27FE0B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Салкүрең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0B4998CF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 xml:space="preserve">«Ер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тұран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77E224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Акылбаева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Б.К.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2B479D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II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hideMark/>
          </w:tcPr>
          <w:p w14:paraId="0A66FEEC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 </w:t>
            </w:r>
          </w:p>
        </w:tc>
      </w:tr>
      <w:tr w:rsidR="009545C0" w:rsidRPr="009545C0" w14:paraId="240483E2" w14:textId="77777777" w:rsidTr="00D62092">
        <w:trPr>
          <w:gridAfter w:val="1"/>
          <w:wAfter w:w="170" w:type="dxa"/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2315A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3C1D51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Балалар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жасөспірімдер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шығармашылық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орталығы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3D7B2E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Жастар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биі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45AB4384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 xml:space="preserve">«Ер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тұран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49F472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Аднабаев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Р.Н.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339CEB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I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hideMark/>
          </w:tcPr>
          <w:p w14:paraId="4D17C59A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 </w:t>
            </w:r>
          </w:p>
        </w:tc>
      </w:tr>
      <w:tr w:rsidR="009545C0" w:rsidRPr="009545C0" w14:paraId="436902F5" w14:textId="77777777" w:rsidTr="00D62092">
        <w:trPr>
          <w:gridAfter w:val="1"/>
          <w:wAfter w:w="170" w:type="dxa"/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442DE5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A19E41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Балалар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музыка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мектебі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410B50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Келіншек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2F5BE4E3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lastRenderedPageBreak/>
              <w:t xml:space="preserve">«Ер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тұран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8B6B9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lastRenderedPageBreak/>
              <w:t>Кусаинова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36C461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III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hideMark/>
          </w:tcPr>
          <w:p w14:paraId="371889BE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 </w:t>
            </w:r>
          </w:p>
        </w:tc>
      </w:tr>
      <w:tr w:rsidR="009545C0" w:rsidRPr="009545C0" w14:paraId="00DBCCD3" w14:textId="77777777" w:rsidTr="00D62092">
        <w:trPr>
          <w:gridAfter w:val="1"/>
          <w:wAfter w:w="170" w:type="dxa"/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A34F0A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C0AE6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№7 ЖОББМ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DAF259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Жастар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биі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  <w:p w14:paraId="5A8FFD2C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«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Тепен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9545C0">
              <w:rPr>
                <w:rFonts w:ascii="Times New Roman" w:hAnsi="Times New Roman" w:cs="Times New Roman"/>
                <w:lang w:val="ru-KZ"/>
              </w:rPr>
              <w:t>көк</w:t>
            </w:r>
            <w:proofErr w:type="spellEnd"/>
            <w:r w:rsidRPr="009545C0">
              <w:rPr>
                <w:rFonts w:ascii="Times New Roman" w:hAnsi="Times New Roman" w:cs="Times New Roman"/>
                <w:lang w:val="ru-KZ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F06DB4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Кусаинова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AD81BD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b/>
                <w:bCs/>
                <w:lang w:val="ru-KZ"/>
              </w:rPr>
              <w:t>II</w:t>
            </w:r>
          </w:p>
        </w:tc>
        <w:tc>
          <w:tcPr>
            <w:tcW w:w="50" w:type="dxa"/>
            <w:tcBorders>
              <w:left w:val="single" w:sz="6" w:space="0" w:color="000000"/>
            </w:tcBorders>
            <w:hideMark/>
          </w:tcPr>
          <w:p w14:paraId="5556DFFD" w14:textId="77777777" w:rsidR="009545C0" w:rsidRPr="009545C0" w:rsidRDefault="009545C0" w:rsidP="009545C0">
            <w:pPr>
              <w:rPr>
                <w:rFonts w:ascii="Times New Roman" w:hAnsi="Times New Roman" w:cs="Times New Roman"/>
                <w:lang w:val="ru-KZ"/>
              </w:rPr>
            </w:pPr>
            <w:r w:rsidRPr="009545C0">
              <w:rPr>
                <w:rFonts w:ascii="Times New Roman" w:hAnsi="Times New Roman" w:cs="Times New Roman"/>
                <w:lang w:val="ru-KZ"/>
              </w:rPr>
              <w:t> </w:t>
            </w:r>
          </w:p>
        </w:tc>
      </w:tr>
    </w:tbl>
    <w:p w14:paraId="508EF450" w14:textId="77777777" w:rsidR="00FD04A4" w:rsidRDefault="00FD04A4"/>
    <w:sectPr w:rsidR="00FD04A4" w:rsidSect="00A03FA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25"/>
    <w:rsid w:val="003F7A25"/>
    <w:rsid w:val="009545C0"/>
    <w:rsid w:val="00A03FA8"/>
    <w:rsid w:val="00B534A6"/>
    <w:rsid w:val="00D62092"/>
    <w:rsid w:val="00E034C4"/>
    <w:rsid w:val="00E07AD9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E489"/>
  <w15:chartTrackingRefBased/>
  <w15:docId w15:val="{6F6661E6-6244-4F6F-B033-521F6D09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A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A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A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A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A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A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7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A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A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A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A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A2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545C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47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25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limclas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Айнура Шаймерденова</cp:lastModifiedBy>
  <cp:revision>3</cp:revision>
  <cp:lastPrinted>2025-06-16T10:52:00Z</cp:lastPrinted>
  <dcterms:created xsi:type="dcterms:W3CDTF">2025-06-16T10:42:00Z</dcterms:created>
  <dcterms:modified xsi:type="dcterms:W3CDTF">2025-06-16T13:04:00Z</dcterms:modified>
</cp:coreProperties>
</file>