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6017"/>
        <w:gridCol w:w="2367"/>
        <w:gridCol w:w="50"/>
        <w:gridCol w:w="13"/>
        <w:gridCol w:w="89"/>
      </w:tblGrid>
      <w:tr w:rsidR="001D74C5" w:rsidRPr="00DE7492" w14:paraId="5D7157A0" w14:textId="77777777" w:rsidTr="00DE7492">
        <w:trPr>
          <w:gridAfter w:val="3"/>
          <w:wAfter w:w="152" w:type="dxa"/>
          <w:trHeight w:val="439"/>
        </w:trPr>
        <w:tc>
          <w:tcPr>
            <w:tcW w:w="9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CF35F" w14:textId="77777777" w:rsidR="001D74C5" w:rsidRPr="00DE7492" w:rsidRDefault="001D74C5" w:rsidP="00DE749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  <w:p w14:paraId="45515D33" w14:textId="77777777" w:rsidR="001D74C5" w:rsidRPr="00DE7492" w:rsidRDefault="001D74C5" w:rsidP="00DE749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отдела образования на неделю 01.12.2025 – 05.12.2025 г.</w:t>
            </w:r>
          </w:p>
        </w:tc>
      </w:tr>
      <w:tr w:rsidR="00DE7492" w:rsidRPr="00DE7492" w14:paraId="568A9E6E" w14:textId="77777777" w:rsidTr="00DE7492">
        <w:trPr>
          <w:gridAfter w:val="3"/>
          <w:wAfter w:w="152" w:type="dxa"/>
          <w:trHeight w:val="71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B76C1" w14:textId="498C2F6A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 xml:space="preserve"> Апта күндері</w:t>
            </w:r>
          </w:p>
          <w:p w14:paraId="6447BDF3" w14:textId="63C7316A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Дни недели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F0C7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 xml:space="preserve">         Білім бөлімінің іс - шаралары</w:t>
            </w:r>
          </w:p>
          <w:p w14:paraId="069CF38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          Мероприятия отдела образования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6C5BA" w14:textId="51A987BA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Жауапты</w:t>
            </w:r>
          </w:p>
          <w:p w14:paraId="264C41F2" w14:textId="5E1AB1E5" w:rsidR="001D74C5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="001D74C5" w:rsidRPr="00DE7492">
              <w:rPr>
                <w:rFonts w:ascii="Times New Roman" w:hAnsi="Times New Roman" w:cs="Times New Roman"/>
                <w:b/>
                <w:bCs/>
              </w:rPr>
              <w:t>тветственные</w:t>
            </w:r>
          </w:p>
        </w:tc>
      </w:tr>
      <w:tr w:rsidR="00DE7492" w:rsidRPr="00DE7492" w14:paraId="770A2603" w14:textId="77777777" w:rsidTr="00DE7492">
        <w:trPr>
          <w:gridAfter w:val="3"/>
          <w:wAfter w:w="152" w:type="dxa"/>
          <w:trHeight w:val="45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CC0A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Дүйсенбі /</w:t>
            </w:r>
          </w:p>
          <w:p w14:paraId="7BA850B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14:paraId="032E3CB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01.12</w:t>
            </w:r>
          </w:p>
        </w:tc>
        <w:tc>
          <w:tcPr>
            <w:tcW w:w="6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C6BF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На особый контроль !!! </w:t>
            </w:r>
          </w:p>
          <w:p w14:paraId="66258AC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Исполнение внутришкольного контроля</w:t>
            </w:r>
          </w:p>
          <w:p w14:paraId="494A457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 xml:space="preserve">   * </w:t>
            </w:r>
            <w:hyperlink r:id="rId4" w:history="1">
              <w:r w:rsidRPr="00DE7492">
                <w:rPr>
                  <w:rStyle w:val="ac"/>
                  <w:rFonts w:ascii="Times New Roman" w:hAnsi="Times New Roman" w:cs="Times New Roman"/>
                  <w:b/>
                  <w:bCs/>
                </w:rPr>
                <w:t>Bilimclass.kz</w:t>
              </w:r>
            </w:hyperlink>
          </w:p>
          <w:p w14:paraId="4158D20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   * НОБД – заполнение</w:t>
            </w:r>
          </w:p>
          <w:p w14:paraId="077D6B66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Контроль приема и обработки всех обращений граждан в платформе Е-өтініш </w:t>
            </w:r>
          </w:p>
          <w:p w14:paraId="718DE545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 </w:t>
            </w:r>
          </w:p>
          <w:p w14:paraId="6BA17143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Контроль приема и обработки государственных услуг в ИС АРМ</w:t>
            </w:r>
          </w:p>
          <w:p w14:paraId="2B83187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  <w:p w14:paraId="5F4D7FB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3B287E9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  <w:p w14:paraId="1B8C75A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ТРАНЗАКЦИЯ  ЕЖЕДНЕВНО</w:t>
            </w:r>
          </w:p>
          <w:p w14:paraId="7689DCC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Alaqan СК  / БК  ОСОБЫЙ КОНТРОЛЬ !!!</w:t>
            </w:r>
          </w:p>
          <w:p w14:paraId="21E8CEF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  <w:p w14:paraId="7B5789A7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“Методический мост” в д\с № 1 “Айголек” в 09.00 ч.</w:t>
            </w:r>
          </w:p>
        </w:tc>
        <w:tc>
          <w:tcPr>
            <w:tcW w:w="236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BBE9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Бекмагамбетов А.А</w:t>
            </w:r>
          </w:p>
          <w:p w14:paraId="495DB76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2B50E6F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Уразов Е.</w:t>
            </w:r>
          </w:p>
          <w:p w14:paraId="59BA878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63EEE79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5F367A1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47F7C5F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0771576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Чакилева А.В. Руководители УО</w:t>
            </w:r>
          </w:p>
          <w:p w14:paraId="22324A95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7E63F2E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Бекентаева Р.С.</w:t>
            </w:r>
          </w:p>
          <w:p w14:paraId="5B6A20F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117EB12B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445F7C83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br/>
              <w:t>Уразов Е.</w:t>
            </w:r>
          </w:p>
          <w:p w14:paraId="1E3888C8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79E4164D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3E388A46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Макишева А.З.</w:t>
            </w:r>
          </w:p>
          <w:p w14:paraId="1A1D747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</w:tr>
      <w:tr w:rsidR="00DE7492" w:rsidRPr="00DE7492" w14:paraId="6631364D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3C0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9750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C1B48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764F95C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6D8832F1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A958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6918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 xml:space="preserve">Ежедневно заполнять посещаемость учащихся по ссылке </w:t>
            </w:r>
            <w:hyperlink r:id="rId5" w:history="1">
              <w:r w:rsidRPr="00DE7492">
                <w:rPr>
                  <w:rStyle w:val="ac"/>
                  <w:rFonts w:ascii="Times New Roman" w:hAnsi="Times New Roman" w:cs="Times New Roman"/>
                </w:rPr>
                <w:t>https://docs.google.com/spreadsheets/d/1fki8KLOy8BRbqoTbxfPUOK-hsQNVmGpcGxluUBEaRkk/edit?usp=sharing</w:t>
              </w:r>
            </w:hyperlink>
            <w:r w:rsidRPr="00DE74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8B125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Бекмагамбетов А.А</w:t>
            </w:r>
          </w:p>
          <w:p w14:paraId="6400A385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78DFF4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6313A4E7" w14:textId="77777777" w:rsidTr="00DE7492">
        <w:trPr>
          <w:trHeight w:val="44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3F1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B17DD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С 1 по 2 декабря 2025 года</w:t>
            </w:r>
            <w:r w:rsidRPr="00DE7492">
              <w:rPr>
                <w:rFonts w:ascii="Times New Roman" w:hAnsi="Times New Roman" w:cs="Times New Roman"/>
              </w:rPr>
              <w:t xml:space="preserve"> в рамках акции «16 дней активных действий против гендерного насилия» во всех школах организовать конкурс-выставку рисунков среди учащихся 9–11 классов.  </w:t>
            </w:r>
          </w:p>
        </w:tc>
        <w:tc>
          <w:tcPr>
            <w:tcW w:w="2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F44F7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Баязитова Г.Т</w:t>
            </w:r>
          </w:p>
          <w:p w14:paraId="37757CB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89" w:type="dxa"/>
            <w:vAlign w:val="center"/>
            <w:hideMark/>
          </w:tcPr>
          <w:p w14:paraId="313F43A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56B1D565" w14:textId="77777777" w:rsidTr="00DE7492">
        <w:trPr>
          <w:trHeight w:val="44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0B16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045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 xml:space="preserve">Министерством просвещения Республики Казахстан совместно с Агентством Республики Казахстан по финансовому мониторингу </w:t>
            </w:r>
            <w:r w:rsidRPr="00DE7492">
              <w:rPr>
                <w:rFonts w:ascii="Times New Roman" w:hAnsi="Times New Roman" w:cs="Times New Roman"/>
                <w:b/>
                <w:bCs/>
              </w:rPr>
              <w:t>с 1 декабря 2025 года</w:t>
            </w:r>
            <w:r w:rsidRPr="00DE7492">
              <w:rPr>
                <w:rFonts w:ascii="Times New Roman" w:hAnsi="Times New Roman" w:cs="Times New Roman"/>
              </w:rPr>
              <w:t xml:space="preserve"> планируется проведение компьютерной игры «Qarzhy Sagshysy» в школах .  </w:t>
            </w:r>
            <w:r w:rsidRPr="00DE7492">
              <w:rPr>
                <w:rFonts w:ascii="Times New Roman" w:hAnsi="Times New Roman" w:cs="Times New Roman"/>
                <w:b/>
                <w:bCs/>
              </w:rPr>
              <w:t>С  1 по 2 декабря т.г.</w:t>
            </w:r>
            <w:r w:rsidRPr="00DE7492">
              <w:rPr>
                <w:rFonts w:ascii="Times New Roman" w:hAnsi="Times New Roman" w:cs="Times New Roman"/>
              </w:rPr>
              <w:t xml:space="preserve"> обеспечить прохождение школьниками 10-11 классов игры «Qarzhy Sagshysy». Целью мероприятия является повышение осведомленности подростков о схемах финансового мошенничества (финпирамиды, дропперство, цифровая гигиена и др.).</w:t>
            </w:r>
          </w:p>
        </w:tc>
        <w:tc>
          <w:tcPr>
            <w:tcW w:w="2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A492D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Баязитова Г.Т</w:t>
            </w:r>
          </w:p>
          <w:p w14:paraId="6CE6349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89" w:type="dxa"/>
            <w:vAlign w:val="center"/>
            <w:hideMark/>
          </w:tcPr>
          <w:p w14:paraId="567B63D5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41D2C75F" w14:textId="77777777" w:rsidTr="00DE7492">
        <w:trPr>
          <w:gridAfter w:val="2"/>
          <w:wAfter w:w="102" w:type="dxa"/>
          <w:trHeight w:val="1431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C6DD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Сейсенбі \ </w:t>
            </w:r>
          </w:p>
          <w:p w14:paraId="6ECDC1E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Вторник </w:t>
            </w:r>
          </w:p>
          <w:p w14:paraId="669529C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02.12 </w:t>
            </w: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106E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02-05 желтоқсан</w:t>
            </w:r>
            <w:r w:rsidRPr="00DE7492">
              <w:rPr>
                <w:rFonts w:ascii="Times New Roman" w:hAnsi="Times New Roman" w:cs="Times New Roman"/>
              </w:rPr>
              <w:t xml:space="preserve"> аралығында Щучинск қаласында ҰМЛ бағдарламасында 7-8 сынып оқушылары арасында үстел ойындары теннис және шахматтан облыстық кезең. Кету уақыты </w:t>
            </w:r>
            <w:r w:rsidRPr="00DE7492">
              <w:rPr>
                <w:rFonts w:ascii="Times New Roman" w:hAnsi="Times New Roman" w:cs="Times New Roman"/>
                <w:b/>
                <w:bCs/>
              </w:rPr>
              <w:t>02.12 сағат 11-00</w:t>
            </w:r>
            <w:r w:rsidRPr="00DE7492">
              <w:rPr>
                <w:rFonts w:ascii="Times New Roman" w:hAnsi="Times New Roman" w:cs="Times New Roman"/>
              </w:rPr>
              <w:t>де Әкімшілік ғимаратынан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34BB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  <w:p w14:paraId="3F1CD6B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Айтжанова А.С.</w:t>
            </w:r>
          </w:p>
          <w:p w14:paraId="50652003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Муканов С.Д.</w:t>
            </w:r>
          </w:p>
          <w:p w14:paraId="5289F98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12362269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2C1DCB7D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6E5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FD4F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МУПК в 16.00 ч.</w:t>
            </w:r>
          </w:p>
          <w:p w14:paraId="0BEAFDA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0A57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06A78A0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Кубрина С.В.</w:t>
            </w:r>
          </w:p>
          <w:p w14:paraId="64666423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lastRenderedPageBreak/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471C84C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4F16CA6D" w14:textId="77777777" w:rsidTr="00DE7492">
        <w:trPr>
          <w:gridAfter w:val="2"/>
          <w:wAfter w:w="102" w:type="dxa"/>
          <w:trHeight w:val="351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390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D7BD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қазақ тілі мен әдебиеті бірлестігінің отырысы(орыс сыныптары) сағат 14:30-да КМЛ #3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5CCD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Кемелова А.Ж</w:t>
            </w:r>
          </w:p>
          <w:p w14:paraId="41EF273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Арыстанбекова Б.Г.</w:t>
            </w:r>
          </w:p>
          <w:p w14:paraId="0EC1740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МӘБ жетекшілері</w:t>
            </w:r>
          </w:p>
        </w:tc>
        <w:tc>
          <w:tcPr>
            <w:tcW w:w="50" w:type="dxa"/>
            <w:vAlign w:val="center"/>
            <w:hideMark/>
          </w:tcPr>
          <w:p w14:paraId="2E8C1538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4F8631C4" w14:textId="77777777" w:rsidTr="00DE7492">
        <w:trPr>
          <w:gridAfter w:val="2"/>
          <w:wAfter w:w="102" w:type="dxa"/>
          <w:trHeight w:val="1398"/>
        </w:trPr>
        <w:tc>
          <w:tcPr>
            <w:tcW w:w="1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A39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FE80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 xml:space="preserve"> </w:t>
            </w:r>
            <w:r w:rsidRPr="00DE7492">
              <w:rPr>
                <w:rFonts w:ascii="Times New Roman" w:hAnsi="Times New Roman" w:cs="Times New Roman"/>
                <w:b/>
                <w:bCs/>
              </w:rPr>
              <w:t>2025 жылдың 9-12 желтоқсан аралығында өтетін “Айбын-2025”</w:t>
            </w:r>
            <w:r w:rsidRPr="00DE7492">
              <w:rPr>
                <w:rFonts w:ascii="Times New Roman" w:hAnsi="Times New Roman" w:cs="Times New Roman"/>
              </w:rPr>
              <w:t xml:space="preserve"> әскери-патриоттық облыстық сайысына, 03-08 желтоқсан аралығында сағат 11-00де дайындық өткізуге Абай Құнанбаев атындағы №6МГ және Ақсу №2 мектеп терінің АӘжТД жетекшілерін және тізімде көрсетілетін оқушыларды дайындыққа. 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6875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1F2363E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  <w:p w14:paraId="2BBD924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Мектеп басшылары</w:t>
            </w:r>
          </w:p>
        </w:tc>
        <w:tc>
          <w:tcPr>
            <w:tcW w:w="50" w:type="dxa"/>
            <w:vAlign w:val="center"/>
            <w:hideMark/>
          </w:tcPr>
          <w:p w14:paraId="22A282F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13D3ECAD" w14:textId="77777777" w:rsidTr="00BA2423">
        <w:trPr>
          <w:gridAfter w:val="2"/>
          <w:wAfter w:w="102" w:type="dxa"/>
          <w:trHeight w:val="440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FFA5A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4DA439D8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Сәрсенбі / </w:t>
            </w:r>
          </w:p>
          <w:p w14:paraId="304BE392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14:paraId="6A66122E" w14:textId="79FDB8EF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  03.12</w:t>
            </w: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46D1D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д\с № 2 “Балдырган” в 09.00 ч.</w:t>
            </w:r>
          </w:p>
          <w:p w14:paraId="386ADBC9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д\с № 5 “Еркетай” в 09.00 ч.</w:t>
            </w:r>
          </w:p>
          <w:p w14:paraId="767E7739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д\с “Нуршуак” в 09.00 ч.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0B14D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518ED0E1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Идрисова Г.К.</w:t>
            </w:r>
          </w:p>
          <w:p w14:paraId="6EF035F5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Кривенко Т.И. </w:t>
            </w:r>
          </w:p>
          <w:p w14:paraId="1052D944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Кубышева А. К. </w:t>
            </w:r>
          </w:p>
          <w:p w14:paraId="5565B07C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39307A63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1C9E68FE" w14:textId="77777777" w:rsidTr="00BA2423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2B71FA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06873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До 18.00 ч</w:t>
            </w:r>
            <w:r w:rsidRPr="00DE7492">
              <w:rPr>
                <w:rFonts w:ascii="Times New Roman" w:hAnsi="Times New Roman" w:cs="Times New Roman"/>
              </w:rPr>
              <w:t xml:space="preserve"> прием заявок и электронного вариант конкурсных материалов на конкурс “Тиімді менеджер”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3DB71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40B66BD2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3153351A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6028E9CE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6F9E31B2" w14:textId="77777777" w:rsidTr="00BA2423">
        <w:trPr>
          <w:gridAfter w:val="2"/>
          <w:wAfter w:w="102" w:type="dxa"/>
          <w:trHeight w:val="1554"/>
        </w:trPr>
        <w:tc>
          <w:tcPr>
            <w:tcW w:w="1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42E93FF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04833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ДЮСШ “ Батыр” в 16.00 ч</w:t>
            </w:r>
            <w:r w:rsidRPr="00DE7492">
              <w:rPr>
                <w:rFonts w:ascii="Times New Roman" w:hAnsi="Times New Roman" w:cs="Times New Roman"/>
              </w:rPr>
              <w:t>.</w:t>
            </w:r>
          </w:p>
          <w:p w14:paraId="620E8698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E6CA7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75AB3109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Шаракаев Ф. М. </w:t>
            </w:r>
          </w:p>
          <w:p w14:paraId="43851577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63953EFC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309021C9" w14:textId="77777777" w:rsidTr="00BA2423">
        <w:trPr>
          <w:gridAfter w:val="2"/>
          <w:wAfter w:w="102" w:type="dxa"/>
          <w:trHeight w:val="750"/>
        </w:trPr>
        <w:tc>
          <w:tcPr>
            <w:tcW w:w="1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2E565F0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46DCB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 xml:space="preserve">ҰМЛ бағдарламасында 7-8 сынып ұлдар арасында волейболдан аймақтық кезең Ақкөл қаласында кету уақыты </w:t>
            </w:r>
            <w:r w:rsidRPr="00DE7492">
              <w:rPr>
                <w:rFonts w:ascii="Times New Roman" w:hAnsi="Times New Roman" w:cs="Times New Roman"/>
                <w:b/>
                <w:bCs/>
              </w:rPr>
              <w:t>03.12 күні сағат 8-00 де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4FB22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  <w:p w14:paraId="26D320E5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Аяған Н.А.</w:t>
            </w:r>
          </w:p>
        </w:tc>
        <w:tc>
          <w:tcPr>
            <w:tcW w:w="50" w:type="dxa"/>
            <w:vAlign w:val="center"/>
            <w:hideMark/>
          </w:tcPr>
          <w:p w14:paraId="0CA1A6FE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126BB8F9" w14:textId="77777777" w:rsidTr="00BA2423">
        <w:trPr>
          <w:gridAfter w:val="2"/>
          <w:wAfter w:w="102" w:type="dxa"/>
          <w:trHeight w:val="750"/>
        </w:trPr>
        <w:tc>
          <w:tcPr>
            <w:tcW w:w="1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46CE8C0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9C13B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10:00 ОШ№7</w:t>
            </w:r>
            <w:r w:rsidRPr="00DE7492">
              <w:rPr>
                <w:rFonts w:ascii="Times New Roman" w:hAnsi="Times New Roman" w:cs="Times New Roman"/>
              </w:rPr>
              <w:t xml:space="preserve"> олимпиада по общеобразовательным предметам по ЕМН среди 7 классов (9:30 участникам быть  на открытии, работа жюри с 12:00)</w:t>
            </w:r>
          </w:p>
          <w:p w14:paraId="39E69FBE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14:00 олимпиада по общеобразовательным предметам по ОГН среди 7 классов (участникам быть в 13:45,  работа жюри с 16:00)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B156A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75C15D32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6213144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F6EA3" w:rsidRPr="00DE7492" w14:paraId="50800CA5" w14:textId="77777777" w:rsidTr="00BA2423">
        <w:trPr>
          <w:gridAfter w:val="2"/>
          <w:wAfter w:w="102" w:type="dxa"/>
          <w:trHeight w:val="750"/>
        </w:trPr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E2B2F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A675" w14:textId="0E89A654" w:rsidR="005F6EA3" w:rsidRPr="005F6EA3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КЗПН в 15.00 часов 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A3C6" w14:textId="77777777" w:rsidR="005F6EA3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Бекмагамбетов А.А.</w:t>
            </w:r>
          </w:p>
          <w:p w14:paraId="36927E8E" w14:textId="77777777" w:rsidR="005F6EA3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Баязитова Г.Т.</w:t>
            </w:r>
          </w:p>
          <w:p w14:paraId="4CBD9E0F" w14:textId="5C1ACA6E" w:rsidR="005F6EA3" w:rsidRPr="005F6EA3" w:rsidRDefault="005F6EA3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Руководители ОО</w:t>
            </w:r>
          </w:p>
        </w:tc>
        <w:tc>
          <w:tcPr>
            <w:tcW w:w="50" w:type="dxa"/>
            <w:vAlign w:val="center"/>
          </w:tcPr>
          <w:p w14:paraId="21659133" w14:textId="77777777" w:rsidR="005F6EA3" w:rsidRPr="00DE7492" w:rsidRDefault="005F6EA3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B5639" w:rsidRPr="00DE7492" w14:paraId="7386A9FC" w14:textId="77777777" w:rsidTr="00A56F4C">
        <w:trPr>
          <w:gridAfter w:val="2"/>
          <w:wAfter w:w="102" w:type="dxa"/>
          <w:trHeight w:val="1260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0C5CD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Бейсенбі/</w:t>
            </w:r>
          </w:p>
          <w:p w14:paraId="0BD1282F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14:paraId="71FF5D53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04.12</w:t>
            </w: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C3994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10:00 ОШ№7</w:t>
            </w:r>
            <w:r w:rsidRPr="00DE7492">
              <w:rPr>
                <w:rFonts w:ascii="Times New Roman" w:hAnsi="Times New Roman" w:cs="Times New Roman"/>
              </w:rPr>
              <w:t xml:space="preserve"> олимпиада по общеобразовательным предметам по ЕМН среди 8 классов ( участникам быть  9:45 , работа жюри с 12:00)</w:t>
            </w:r>
          </w:p>
          <w:p w14:paraId="2629C97F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</w:rPr>
              <w:t>14:00 олимпиада по общеобразовательным предметам по ОГН среди 8 классов (участникам быть в 13:45,  работа жюри с 16:00)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3C1D0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72CF16A3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DA44F66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B5639" w:rsidRPr="00DE7492" w14:paraId="430DCDD1" w14:textId="77777777" w:rsidTr="00A56F4C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0412118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F8F41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д\с № 4 “Арман” в 09.00 ч.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77BEB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2A69AEE7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lastRenderedPageBreak/>
              <w:t>Подолько Н.Б.</w:t>
            </w:r>
          </w:p>
          <w:p w14:paraId="3367A72A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2A84C888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B5639" w:rsidRPr="00DE7492" w14:paraId="1E9FC932" w14:textId="77777777" w:rsidTr="00A56F4C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027BC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18F1" w14:textId="77777777" w:rsidR="00FB5639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B5639">
              <w:rPr>
                <w:rFonts w:ascii="Times New Roman" w:hAnsi="Times New Roman" w:cs="Times New Roman"/>
                <w:lang w:val="ru-RU"/>
              </w:rPr>
              <w:t>Совет отдела образования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ОШ № 8 в 15.00 часов</w:t>
            </w:r>
          </w:p>
          <w:p w14:paraId="07233532" w14:textId="77777777" w:rsidR="00FB5639" w:rsidRDefault="00FB5639" w:rsidP="00DE7492">
            <w:pPr>
              <w:pStyle w:val="a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Повестка дня</w:t>
            </w:r>
          </w:p>
          <w:p w14:paraId="5ECC51CD" w14:textId="77777777" w:rsidR="00AD49D3" w:rsidRPr="00AD49D3" w:rsidRDefault="00AD49D3" w:rsidP="00AD49D3">
            <w:pPr>
              <w:rPr>
                <w:rFonts w:ascii="Times New Roman" w:hAnsi="Times New Roman" w:cs="Times New Roman"/>
                <w:lang w:val="kk-KZ"/>
              </w:rPr>
            </w:pPr>
            <w:r w:rsidRPr="00AD49D3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AD49D3">
              <w:rPr>
                <w:rFonts w:ascii="Times New Roman" w:hAnsi="Times New Roman" w:cs="Times New Roman"/>
                <w:lang w:val="kk-KZ"/>
              </w:rPr>
              <w:t>Исполнение плана по</w:t>
            </w:r>
            <w:r w:rsidRPr="00AD49D3">
              <w:rPr>
                <w:rFonts w:ascii="Times New Roman" w:hAnsi="Times New Roman" w:cs="Times New Roman"/>
              </w:rPr>
              <w:t xml:space="preserve"> развити</w:t>
            </w:r>
            <w:r w:rsidRPr="00AD49D3">
              <w:rPr>
                <w:rFonts w:ascii="Times New Roman" w:hAnsi="Times New Roman" w:cs="Times New Roman"/>
                <w:lang w:val="kk-KZ"/>
              </w:rPr>
              <w:t>ю</w:t>
            </w:r>
            <w:r w:rsidRPr="00AD49D3">
              <w:rPr>
                <w:rFonts w:ascii="Times New Roman" w:hAnsi="Times New Roman" w:cs="Times New Roman"/>
              </w:rPr>
              <w:t>, воспитанию и обучению в дошкольных образовательных учреждениях города Степногорска.</w:t>
            </w:r>
            <w:r w:rsidRPr="00AD49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49D3">
              <w:rPr>
                <w:rFonts w:ascii="Times New Roman" w:hAnsi="Times New Roman" w:cs="Times New Roman"/>
              </w:rPr>
              <w:t xml:space="preserve">Анализ качества знаний начального образования за </w:t>
            </w:r>
            <w:r w:rsidRPr="00AD49D3">
              <w:rPr>
                <w:rFonts w:ascii="Times New Roman" w:hAnsi="Times New Roman" w:cs="Times New Roman"/>
                <w:lang w:val="kk-KZ"/>
              </w:rPr>
              <w:t>1 четверть</w:t>
            </w:r>
            <w:r w:rsidRPr="00AD49D3">
              <w:rPr>
                <w:rFonts w:ascii="Times New Roman" w:hAnsi="Times New Roman" w:cs="Times New Roman"/>
              </w:rPr>
              <w:t>.</w:t>
            </w:r>
          </w:p>
          <w:p w14:paraId="2960D440" w14:textId="6B038951" w:rsidR="00AD49D3" w:rsidRPr="00AD49D3" w:rsidRDefault="00AD49D3" w:rsidP="00AD49D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9D3">
              <w:rPr>
                <w:rFonts w:ascii="Times New Roman" w:hAnsi="Times New Roman" w:cs="Times New Roman"/>
                <w:b/>
                <w:lang w:val="kk-KZ"/>
              </w:rPr>
              <w:t>(Рахимжанова К.С.)</w:t>
            </w:r>
          </w:p>
          <w:p w14:paraId="02BB61C3" w14:textId="77777777" w:rsidR="00AD49D3" w:rsidRPr="00AD49D3" w:rsidRDefault="00AD49D3" w:rsidP="00AD49D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D49D3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AD49D3">
              <w:rPr>
                <w:rFonts w:ascii="Times New Roman" w:hAnsi="Times New Roman" w:cs="Times New Roman"/>
                <w:bCs/>
                <w:lang w:val="kk-KZ"/>
              </w:rPr>
              <w:t xml:space="preserve">Об эффективной организации работы профилактики религиозного экстремизма с несовершеннолетними. О реализации Дорожной карты по профилактике экстремизма и терроризма среди несовершеннолетних на 2024-2026 годы. </w:t>
            </w:r>
            <w:r w:rsidRPr="00AD49D3">
              <w:rPr>
                <w:rFonts w:ascii="Times New Roman" w:hAnsi="Times New Roman" w:cs="Times New Roman"/>
                <w:b/>
                <w:lang w:val="kk-KZ"/>
              </w:rPr>
              <w:t>(Г.Т. Баязитова – методист ОО)</w:t>
            </w:r>
          </w:p>
          <w:p w14:paraId="69A22664" w14:textId="00CDF545" w:rsidR="00AD49D3" w:rsidRPr="00AD49D3" w:rsidRDefault="00AD49D3" w:rsidP="00AD49D3">
            <w:pPr>
              <w:rPr>
                <w:rFonts w:ascii="Times New Roman" w:hAnsi="Times New Roman" w:cs="Times New Roman"/>
              </w:rPr>
            </w:pPr>
            <w:r w:rsidRPr="00AD49D3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3. </w:t>
            </w:r>
            <w:r w:rsidRPr="00AD49D3">
              <w:rPr>
                <w:rFonts w:ascii="Times New Roman" w:hAnsi="Times New Roman" w:cs="Times New Roman"/>
              </w:rPr>
              <w:t>Об итогах мониторинга сайтов и социальных сетей учреждений образования города Степногорск.</w:t>
            </w:r>
            <w:r w:rsidR="00E7243B">
              <w:rPr>
                <w:rFonts w:ascii="Times New Roman" w:hAnsi="Times New Roman" w:cs="Times New Roman"/>
              </w:rPr>
              <w:t xml:space="preserve"> </w:t>
            </w:r>
            <w:r w:rsidR="00E7243B" w:rsidRPr="00AD4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Итоги проверки качественного и своевременного заполнения НОБД. О качестве заполнения электронного журнала.</w:t>
            </w:r>
          </w:p>
          <w:p w14:paraId="0CA7BF26" w14:textId="52364A7B" w:rsidR="00AD49D3" w:rsidRPr="00AD49D3" w:rsidRDefault="00AD49D3" w:rsidP="00AD49D3">
            <w:pPr>
              <w:rPr>
                <w:rFonts w:ascii="Times New Roman" w:hAnsi="Times New Roman" w:cs="Times New Roman"/>
                <w:b/>
              </w:rPr>
            </w:pPr>
            <w:r w:rsidRPr="00AD49D3">
              <w:rPr>
                <w:rFonts w:ascii="Times New Roman" w:hAnsi="Times New Roman" w:cs="Times New Roman"/>
                <w:b/>
                <w:lang w:val="kk-KZ"/>
              </w:rPr>
              <w:t>(Уразов Е</w:t>
            </w:r>
            <w:r w:rsidRPr="00AD49D3">
              <w:rPr>
                <w:rFonts w:ascii="Times New Roman" w:hAnsi="Times New Roman" w:cs="Times New Roman"/>
                <w:b/>
              </w:rPr>
              <w:t>.</w:t>
            </w:r>
            <w:r w:rsidRPr="00AD49D3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5C31138A" w14:textId="42884BD5" w:rsidR="00FB5639" w:rsidRPr="00E7243B" w:rsidRDefault="00AD49D3" w:rsidP="00E724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9D3">
              <w:rPr>
                <w:rFonts w:ascii="Times New Roman" w:hAnsi="Times New Roman" w:cs="Times New Roman"/>
                <w:b/>
                <w:lang w:val="kk-KZ"/>
              </w:rPr>
              <w:t xml:space="preserve">4. </w:t>
            </w:r>
            <w:r w:rsidRPr="00AD4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Разное.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7792" w14:textId="77777777" w:rsidR="005A5B2E" w:rsidRPr="00DE7492" w:rsidRDefault="005A5B2E" w:rsidP="005A5B2E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61C77078" w14:textId="2539D0FE" w:rsidR="00FB5639" w:rsidRPr="00DE7492" w:rsidRDefault="005A5B2E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</w:tcPr>
          <w:p w14:paraId="3B32958B" w14:textId="77777777" w:rsidR="00FB5639" w:rsidRPr="00DE7492" w:rsidRDefault="00FB5639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66A12E76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0228C" w14:textId="77777777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306A3CA3" w14:textId="77777777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Жұма / </w:t>
            </w:r>
          </w:p>
          <w:p w14:paraId="76A502B7" w14:textId="77777777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14:paraId="33662DF4" w14:textId="77777777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05.12</w:t>
            </w: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DACB3" w14:textId="31381146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15:00 Еженедельное</w:t>
            </w:r>
            <w:r w:rsidRPr="00DE7492">
              <w:rPr>
                <w:rFonts w:ascii="Times New Roman" w:hAnsi="Times New Roman" w:cs="Times New Roman"/>
              </w:rPr>
              <w:t xml:space="preserve">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1A71A" w14:textId="22C8F456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Таукелова А.Ж.</w:t>
            </w:r>
          </w:p>
        </w:tc>
        <w:tc>
          <w:tcPr>
            <w:tcW w:w="50" w:type="dxa"/>
            <w:vAlign w:val="center"/>
            <w:hideMark/>
          </w:tcPr>
          <w:p w14:paraId="7C9476DE" w14:textId="77777777" w:rsidR="00DE7492" w:rsidRPr="00DE7492" w:rsidRDefault="00DE7492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077F6D4B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062F9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B8D4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15:00 МШЛ№3</w:t>
            </w:r>
            <w:r w:rsidRPr="00DE7492">
              <w:rPr>
                <w:rFonts w:ascii="Times New Roman" w:hAnsi="Times New Roman" w:cs="Times New Roman"/>
              </w:rPr>
              <w:t xml:space="preserve"> математическая олимпиада среди педагогов городской этап “Ақыл мен есеп”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C9D1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01227F47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379821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1A9D073F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08E2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B582F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2E096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" w:type="dxa"/>
            <w:vAlign w:val="center"/>
            <w:hideMark/>
          </w:tcPr>
          <w:p w14:paraId="2E4EA858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E7492" w:rsidRPr="00DE7492" w14:paraId="68C49FEB" w14:textId="77777777" w:rsidTr="00DE7492">
        <w:trPr>
          <w:gridAfter w:val="2"/>
          <w:wAfter w:w="102" w:type="dxa"/>
          <w:trHeight w:val="44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BB61C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608D1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БСШ № 2  в 09.30 ч.</w:t>
            </w:r>
          </w:p>
          <w:p w14:paraId="21BD200E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“Методический мост” в ОШ с. Изобильное в 14.00 ч.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382A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Шаймерденова А.А.</w:t>
            </w:r>
          </w:p>
          <w:p w14:paraId="23389BD6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Рыспаев А.А.</w:t>
            </w:r>
          </w:p>
          <w:p w14:paraId="4DBF1FC2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Самойленко А.И. </w:t>
            </w:r>
          </w:p>
          <w:p w14:paraId="3832261A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DE7492">
              <w:rPr>
                <w:rFonts w:ascii="Times New Roman" w:hAnsi="Times New Roman" w:cs="Times New Roman"/>
                <w:b/>
                <w:bCs/>
              </w:rPr>
              <w:t>члены аттестационной комиссии согласно приказа № 304 от 09.09.2025 г.</w:t>
            </w:r>
          </w:p>
        </w:tc>
        <w:tc>
          <w:tcPr>
            <w:tcW w:w="50" w:type="dxa"/>
            <w:vAlign w:val="center"/>
            <w:hideMark/>
          </w:tcPr>
          <w:p w14:paraId="76EC7800" w14:textId="77777777" w:rsidR="001D74C5" w:rsidRPr="00DE7492" w:rsidRDefault="001D74C5" w:rsidP="00DE749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5FC55307" w14:textId="77777777" w:rsidR="001D74C5" w:rsidRPr="00DE7492" w:rsidRDefault="001D74C5" w:rsidP="00DE7492">
      <w:pPr>
        <w:pStyle w:val="ae"/>
        <w:rPr>
          <w:rFonts w:ascii="Times New Roman" w:hAnsi="Times New Roman" w:cs="Times New Roman"/>
          <w:b/>
          <w:bCs/>
        </w:rPr>
      </w:pPr>
      <w:r w:rsidRPr="00DE7492">
        <w:rPr>
          <w:rFonts w:ascii="Times New Roman" w:hAnsi="Times New Roman" w:cs="Times New Roman"/>
          <w:b/>
          <w:bCs/>
          <w:u w:val="single"/>
        </w:rPr>
        <w:t xml:space="preserve">ПРИМЕЧАНИЕ:  </w:t>
      </w:r>
      <w:r w:rsidRPr="00DE7492">
        <w:rPr>
          <w:rFonts w:ascii="Times New Roman" w:hAnsi="Times New Roman" w:cs="Times New Roman"/>
          <w:b/>
          <w:bCs/>
        </w:rPr>
        <w:t>                     </w:t>
      </w:r>
    </w:p>
    <w:p w14:paraId="300F12B4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D4D5117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2A2CC70F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12DD4CEA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4. Держать на контроле процедуру аттестации педагогов.</w:t>
      </w:r>
    </w:p>
    <w:p w14:paraId="4EDC64E7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DE7492">
          <w:rPr>
            <w:rStyle w:val="ac"/>
            <w:rFonts w:ascii="Times New Roman" w:hAnsi="Times New Roman" w:cs="Times New Roman"/>
          </w:rPr>
          <w:t>anel2211@inbox.ru</w:t>
        </w:r>
      </w:hyperlink>
      <w:r w:rsidRPr="00DE7492">
        <w:rPr>
          <w:rFonts w:ascii="Times New Roman" w:hAnsi="Times New Roman" w:cs="Times New Roman"/>
        </w:rPr>
        <w:t> </w:t>
      </w:r>
    </w:p>
    <w:p w14:paraId="7817DF16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6.  Каждый вторник физминутка.</w:t>
      </w:r>
    </w:p>
    <w:p w14:paraId="46D641C8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lastRenderedPageBreak/>
        <w:t>7. Контроль системы отопления и температурного режима в УО! </w:t>
      </w:r>
    </w:p>
    <w:p w14:paraId="24A679FD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Выражаем благодарность администрации и педагогам ОШ №9   за организацию проведения городского этапа математической  олимпиады  10-11 классов, ОШ №1 за лингвистическую олимпиаду.</w:t>
      </w:r>
    </w:p>
    <w:p w14:paraId="7615C347" w14:textId="77777777" w:rsidR="001D74C5" w:rsidRPr="00DE7492" w:rsidRDefault="001D74C5" w:rsidP="00DE7492">
      <w:pPr>
        <w:pStyle w:val="ae"/>
        <w:rPr>
          <w:rFonts w:ascii="Times New Roman" w:hAnsi="Times New Roman" w:cs="Times New Roman"/>
          <w:b/>
          <w:bCs/>
        </w:rPr>
      </w:pPr>
      <w:r w:rsidRPr="00DE7492">
        <w:rPr>
          <w:rFonts w:ascii="Times New Roman" w:hAnsi="Times New Roman" w:cs="Times New Roman"/>
          <w:b/>
          <w:bCs/>
          <w:u w:val="single"/>
        </w:rPr>
        <w:t>ҚҰТТЫҚТАЙМЫЗ!              ПОЗДРАВЛЯЕМ!!!</w:t>
      </w:r>
    </w:p>
    <w:p w14:paraId="3A67360B" w14:textId="77777777" w:rsidR="001D74C5" w:rsidRPr="00DE7492" w:rsidRDefault="001D74C5" w:rsidP="00DE7492">
      <w:pPr>
        <w:pStyle w:val="ae"/>
        <w:rPr>
          <w:rFonts w:ascii="Times New Roman" w:hAnsi="Times New Roman" w:cs="Times New Roman"/>
          <w:b/>
          <w:bCs/>
        </w:rPr>
      </w:pPr>
      <w:r w:rsidRPr="00DE7492">
        <w:rPr>
          <w:rFonts w:ascii="Times New Roman" w:hAnsi="Times New Roman" w:cs="Times New Roman"/>
          <w:b/>
          <w:bCs/>
        </w:rPr>
        <w:t>Итоги городского этапа математической олимпиады “Алтын түлек” 10-11  классы</w:t>
      </w:r>
    </w:p>
    <w:p w14:paraId="2491087C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 xml:space="preserve">1 место: </w:t>
      </w:r>
      <w:hyperlink r:id="rId7" w:history="1">
        <w:r w:rsidRPr="00DE7492">
          <w:rPr>
            <w:rStyle w:val="ac"/>
            <w:rFonts w:ascii="Times New Roman" w:hAnsi="Times New Roman" w:cs="Times New Roman"/>
          </w:rPr>
          <w:t>Азатбекұлы Дінмұхаммед</w:t>
        </w:r>
      </w:hyperlink>
      <w:r w:rsidRPr="00DE7492">
        <w:rPr>
          <w:rFonts w:ascii="Times New Roman" w:hAnsi="Times New Roman" w:cs="Times New Roman"/>
        </w:rPr>
        <w:t xml:space="preserve">- ОШ№9, </w:t>
      </w:r>
      <w:hyperlink r:id="rId8" w:history="1">
        <w:r w:rsidRPr="00DE7492">
          <w:rPr>
            <w:rStyle w:val="ac"/>
            <w:rFonts w:ascii="Times New Roman" w:hAnsi="Times New Roman" w:cs="Times New Roman"/>
          </w:rPr>
          <w:t>Қайыр Диас</w:t>
        </w:r>
      </w:hyperlink>
      <w:r w:rsidRPr="00DE7492">
        <w:rPr>
          <w:rFonts w:ascii="Times New Roman" w:hAnsi="Times New Roman" w:cs="Times New Roman"/>
        </w:rPr>
        <w:t xml:space="preserve">-ОШ№9, </w:t>
      </w:r>
      <w:hyperlink r:id="rId9" w:history="1">
        <w:r w:rsidRPr="00DE7492">
          <w:rPr>
            <w:rStyle w:val="ac"/>
            <w:rFonts w:ascii="Times New Roman" w:hAnsi="Times New Roman" w:cs="Times New Roman"/>
          </w:rPr>
          <w:t>Бахытбекова Кәусар</w:t>
        </w:r>
      </w:hyperlink>
      <w:r w:rsidRPr="00DE7492">
        <w:rPr>
          <w:rFonts w:ascii="Times New Roman" w:hAnsi="Times New Roman" w:cs="Times New Roman"/>
        </w:rPr>
        <w:t xml:space="preserve">-ОШ№9, </w:t>
      </w:r>
      <w:hyperlink r:id="rId10" w:history="1">
        <w:r w:rsidRPr="00DE7492">
          <w:rPr>
            <w:rStyle w:val="ac"/>
            <w:rFonts w:ascii="Times New Roman" w:hAnsi="Times New Roman" w:cs="Times New Roman"/>
          </w:rPr>
          <w:t>Абдула Алан</w:t>
        </w:r>
      </w:hyperlink>
      <w:r w:rsidRPr="00DE7492">
        <w:rPr>
          <w:rFonts w:ascii="Times New Roman" w:hAnsi="Times New Roman" w:cs="Times New Roman"/>
        </w:rPr>
        <w:t xml:space="preserve">-МШЛ№5, </w:t>
      </w:r>
      <w:hyperlink r:id="rId11" w:history="1">
        <w:r w:rsidRPr="00DE7492">
          <w:rPr>
            <w:rStyle w:val="ac"/>
            <w:rFonts w:ascii="Times New Roman" w:hAnsi="Times New Roman" w:cs="Times New Roman"/>
          </w:rPr>
          <w:t>Серік Данияр</w:t>
        </w:r>
      </w:hyperlink>
      <w:r w:rsidRPr="00DE7492">
        <w:rPr>
          <w:rFonts w:ascii="Times New Roman" w:hAnsi="Times New Roman" w:cs="Times New Roman"/>
        </w:rPr>
        <w:t xml:space="preserve">-БОШ№2, </w:t>
      </w:r>
      <w:hyperlink r:id="rId12" w:history="1">
        <w:r w:rsidRPr="00DE7492">
          <w:rPr>
            <w:rStyle w:val="ac"/>
            <w:rFonts w:ascii="Times New Roman" w:hAnsi="Times New Roman" w:cs="Times New Roman"/>
          </w:rPr>
          <w:t>Оңғар Мәдина</w:t>
        </w:r>
      </w:hyperlink>
      <w:r w:rsidRPr="00DE7492">
        <w:rPr>
          <w:rFonts w:ascii="Times New Roman" w:hAnsi="Times New Roman" w:cs="Times New Roman"/>
        </w:rPr>
        <w:t xml:space="preserve">-ШГ№4, </w:t>
      </w:r>
      <w:hyperlink r:id="rId13" w:history="1">
        <w:r w:rsidRPr="00DE7492">
          <w:rPr>
            <w:rStyle w:val="ac"/>
            <w:rFonts w:ascii="Times New Roman" w:hAnsi="Times New Roman" w:cs="Times New Roman"/>
          </w:rPr>
          <w:t>Сатымов Бекарыс</w:t>
        </w:r>
      </w:hyperlink>
      <w:r w:rsidRPr="00DE7492">
        <w:rPr>
          <w:rFonts w:ascii="Times New Roman" w:hAnsi="Times New Roman" w:cs="Times New Roman"/>
        </w:rPr>
        <w:t xml:space="preserve">-ОШ№9, </w:t>
      </w:r>
      <w:hyperlink r:id="rId14" w:history="1">
        <w:r w:rsidRPr="00DE7492">
          <w:rPr>
            <w:rStyle w:val="ac"/>
            <w:rFonts w:ascii="Times New Roman" w:hAnsi="Times New Roman" w:cs="Times New Roman"/>
          </w:rPr>
          <w:t>Базорбоев Бекжан</w:t>
        </w:r>
      </w:hyperlink>
      <w:r w:rsidRPr="00DE7492">
        <w:rPr>
          <w:rFonts w:ascii="Times New Roman" w:hAnsi="Times New Roman" w:cs="Times New Roman"/>
        </w:rPr>
        <w:t xml:space="preserve">-ОШ№9, </w:t>
      </w:r>
      <w:hyperlink r:id="rId15" w:history="1">
        <w:r w:rsidRPr="00DE7492">
          <w:rPr>
            <w:rStyle w:val="ac"/>
            <w:rFonts w:ascii="Times New Roman" w:hAnsi="Times New Roman" w:cs="Times New Roman"/>
          </w:rPr>
          <w:t>Балташ Әлішер</w:t>
        </w:r>
      </w:hyperlink>
      <w:r w:rsidRPr="00DE7492">
        <w:rPr>
          <w:rFonts w:ascii="Times New Roman" w:hAnsi="Times New Roman" w:cs="Times New Roman"/>
        </w:rPr>
        <w:t xml:space="preserve">-ОШ№2, </w:t>
      </w:r>
      <w:hyperlink r:id="rId16" w:history="1">
        <w:r w:rsidRPr="00DE7492">
          <w:rPr>
            <w:rStyle w:val="ac"/>
            <w:rFonts w:ascii="Times New Roman" w:hAnsi="Times New Roman" w:cs="Times New Roman"/>
          </w:rPr>
          <w:t>Сембай Дастан</w:t>
        </w:r>
      </w:hyperlink>
      <w:r w:rsidRPr="00DE7492">
        <w:rPr>
          <w:rFonts w:ascii="Times New Roman" w:hAnsi="Times New Roman" w:cs="Times New Roman"/>
        </w:rPr>
        <w:t>-АОШ№1.</w:t>
      </w:r>
    </w:p>
    <w:p w14:paraId="6AFF3145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 xml:space="preserve">2 место: </w:t>
      </w:r>
      <w:hyperlink r:id="rId17" w:history="1">
        <w:r w:rsidRPr="00DE7492">
          <w:rPr>
            <w:rStyle w:val="ac"/>
            <w:rFonts w:ascii="Times New Roman" w:hAnsi="Times New Roman" w:cs="Times New Roman"/>
          </w:rPr>
          <w:t>Бейсембай Алинур</w:t>
        </w:r>
      </w:hyperlink>
      <w:r w:rsidRPr="00DE7492">
        <w:rPr>
          <w:rFonts w:ascii="Times New Roman" w:hAnsi="Times New Roman" w:cs="Times New Roman"/>
        </w:rPr>
        <w:t xml:space="preserve">-МШЛ№5, </w:t>
      </w:r>
      <w:hyperlink r:id="rId18" w:history="1">
        <w:r w:rsidRPr="00DE7492">
          <w:rPr>
            <w:rStyle w:val="ac"/>
            <w:rFonts w:ascii="Times New Roman" w:hAnsi="Times New Roman" w:cs="Times New Roman"/>
          </w:rPr>
          <w:t>Нұралы Әсия</w:t>
        </w:r>
      </w:hyperlink>
      <w:r w:rsidRPr="00DE7492">
        <w:rPr>
          <w:rFonts w:ascii="Times New Roman" w:hAnsi="Times New Roman" w:cs="Times New Roman"/>
        </w:rPr>
        <w:t xml:space="preserve">-ОШ№9, </w:t>
      </w:r>
      <w:hyperlink r:id="rId19" w:history="1">
        <w:r w:rsidRPr="00DE7492">
          <w:rPr>
            <w:rStyle w:val="ac"/>
            <w:rFonts w:ascii="Times New Roman" w:hAnsi="Times New Roman" w:cs="Times New Roman"/>
          </w:rPr>
          <w:t>Нұрлыбек Әсел</w:t>
        </w:r>
      </w:hyperlink>
      <w:r w:rsidRPr="00DE7492">
        <w:rPr>
          <w:rFonts w:ascii="Times New Roman" w:hAnsi="Times New Roman" w:cs="Times New Roman"/>
        </w:rPr>
        <w:t xml:space="preserve">-ШГ№6, </w:t>
      </w:r>
      <w:hyperlink r:id="rId20" w:history="1">
        <w:r w:rsidRPr="00DE7492">
          <w:rPr>
            <w:rStyle w:val="ac"/>
            <w:rFonts w:ascii="Times New Roman" w:hAnsi="Times New Roman" w:cs="Times New Roman"/>
          </w:rPr>
          <w:t>Асайнов Аслан</w:t>
        </w:r>
      </w:hyperlink>
      <w:r w:rsidRPr="00DE7492">
        <w:rPr>
          <w:rFonts w:ascii="Times New Roman" w:hAnsi="Times New Roman" w:cs="Times New Roman"/>
        </w:rPr>
        <w:t xml:space="preserve">-МШЛ№5, </w:t>
      </w:r>
      <w:hyperlink r:id="rId21" w:history="1">
        <w:r w:rsidRPr="00DE7492">
          <w:rPr>
            <w:rStyle w:val="ac"/>
            <w:rFonts w:ascii="Times New Roman" w:hAnsi="Times New Roman" w:cs="Times New Roman"/>
          </w:rPr>
          <w:t>Ибраев Нурымжан</w:t>
        </w:r>
      </w:hyperlink>
      <w:r w:rsidRPr="00DE7492">
        <w:rPr>
          <w:rFonts w:ascii="Times New Roman" w:hAnsi="Times New Roman" w:cs="Times New Roman"/>
        </w:rPr>
        <w:t xml:space="preserve">-МШЛ№5, </w:t>
      </w:r>
      <w:hyperlink r:id="rId22" w:history="1">
        <w:r w:rsidRPr="00DE7492">
          <w:rPr>
            <w:rStyle w:val="ac"/>
            <w:rFonts w:ascii="Times New Roman" w:hAnsi="Times New Roman" w:cs="Times New Roman"/>
          </w:rPr>
          <w:t>Шілікбай Алдияр</w:t>
        </w:r>
      </w:hyperlink>
      <w:r w:rsidRPr="00DE7492">
        <w:rPr>
          <w:rFonts w:ascii="Times New Roman" w:hAnsi="Times New Roman" w:cs="Times New Roman"/>
        </w:rPr>
        <w:t xml:space="preserve">-БОШ№1, </w:t>
      </w:r>
      <w:hyperlink r:id="rId23" w:history="1">
        <w:r w:rsidRPr="00DE7492">
          <w:rPr>
            <w:rStyle w:val="ac"/>
            <w:rFonts w:ascii="Times New Roman" w:hAnsi="Times New Roman" w:cs="Times New Roman"/>
          </w:rPr>
          <w:t>Бахытбол Анаргыл</w:t>
        </w:r>
      </w:hyperlink>
      <w:r w:rsidRPr="00DE7492">
        <w:rPr>
          <w:rFonts w:ascii="Times New Roman" w:hAnsi="Times New Roman" w:cs="Times New Roman"/>
        </w:rPr>
        <w:t xml:space="preserve">-ОШ с Байконыс, </w:t>
      </w:r>
      <w:hyperlink r:id="rId24" w:history="1">
        <w:r w:rsidRPr="00DE7492">
          <w:rPr>
            <w:rStyle w:val="ac"/>
            <w:rFonts w:ascii="Times New Roman" w:hAnsi="Times New Roman" w:cs="Times New Roman"/>
          </w:rPr>
          <w:t>Жақсылық Айдана</w:t>
        </w:r>
      </w:hyperlink>
      <w:r w:rsidRPr="00DE7492">
        <w:rPr>
          <w:rFonts w:ascii="Times New Roman" w:hAnsi="Times New Roman" w:cs="Times New Roman"/>
        </w:rPr>
        <w:t xml:space="preserve">-ШГ№4, </w:t>
      </w:r>
      <w:hyperlink r:id="rId25" w:history="1">
        <w:r w:rsidRPr="00DE7492">
          <w:rPr>
            <w:rStyle w:val="ac"/>
            <w:rFonts w:ascii="Times New Roman" w:hAnsi="Times New Roman" w:cs="Times New Roman"/>
          </w:rPr>
          <w:t>Омуртаева Арина</w:t>
        </w:r>
      </w:hyperlink>
      <w:r w:rsidRPr="00DE7492">
        <w:rPr>
          <w:rFonts w:ascii="Times New Roman" w:hAnsi="Times New Roman" w:cs="Times New Roman"/>
        </w:rPr>
        <w:t>-ОШ№9.</w:t>
      </w:r>
    </w:p>
    <w:p w14:paraId="5B12150F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 xml:space="preserve">3 место:  </w:t>
      </w:r>
      <w:hyperlink r:id="rId26" w:history="1">
        <w:r w:rsidRPr="00DE7492">
          <w:rPr>
            <w:rStyle w:val="ac"/>
            <w:rFonts w:ascii="Times New Roman" w:hAnsi="Times New Roman" w:cs="Times New Roman"/>
          </w:rPr>
          <w:t>Бердирахманов Мұрат</w:t>
        </w:r>
      </w:hyperlink>
      <w:r w:rsidRPr="00DE7492">
        <w:rPr>
          <w:rFonts w:ascii="Times New Roman" w:hAnsi="Times New Roman" w:cs="Times New Roman"/>
        </w:rPr>
        <w:t xml:space="preserve">-ШГ№4, </w:t>
      </w:r>
      <w:hyperlink r:id="rId27" w:history="1">
        <w:r w:rsidRPr="00DE7492">
          <w:rPr>
            <w:rStyle w:val="ac"/>
            <w:rFonts w:ascii="Times New Roman" w:hAnsi="Times New Roman" w:cs="Times New Roman"/>
          </w:rPr>
          <w:t>Жанузах Серибол</w:t>
        </w:r>
      </w:hyperlink>
      <w:r w:rsidRPr="00DE7492">
        <w:rPr>
          <w:rFonts w:ascii="Times New Roman" w:hAnsi="Times New Roman" w:cs="Times New Roman"/>
        </w:rPr>
        <w:t xml:space="preserve">-ОШ с Байконыс, </w:t>
      </w:r>
      <w:hyperlink r:id="rId28" w:history="1">
        <w:r w:rsidRPr="00DE7492">
          <w:rPr>
            <w:rStyle w:val="ac"/>
            <w:rFonts w:ascii="Times New Roman" w:hAnsi="Times New Roman" w:cs="Times New Roman"/>
          </w:rPr>
          <w:t>Кабар Нұрғали</w:t>
        </w:r>
      </w:hyperlink>
      <w:r w:rsidRPr="00DE7492">
        <w:rPr>
          <w:rFonts w:ascii="Times New Roman" w:hAnsi="Times New Roman" w:cs="Times New Roman"/>
        </w:rPr>
        <w:t xml:space="preserve">-ОШ с Карабулак, </w:t>
      </w:r>
      <w:hyperlink r:id="rId29" w:history="1">
        <w:r w:rsidRPr="00DE7492">
          <w:rPr>
            <w:rStyle w:val="ac"/>
            <w:rFonts w:ascii="Times New Roman" w:hAnsi="Times New Roman" w:cs="Times New Roman"/>
          </w:rPr>
          <w:t>Әбілғазы Дидар</w:t>
        </w:r>
      </w:hyperlink>
      <w:r w:rsidRPr="00DE7492">
        <w:rPr>
          <w:rFonts w:ascii="Times New Roman" w:hAnsi="Times New Roman" w:cs="Times New Roman"/>
        </w:rPr>
        <w:t xml:space="preserve">-МШЛ№5, </w:t>
      </w:r>
      <w:hyperlink r:id="rId30" w:history="1">
        <w:r w:rsidRPr="00DE7492">
          <w:rPr>
            <w:rStyle w:val="ac"/>
            <w:rFonts w:ascii="Times New Roman" w:hAnsi="Times New Roman" w:cs="Times New Roman"/>
          </w:rPr>
          <w:t>Жумадилова Құралай</w:t>
        </w:r>
      </w:hyperlink>
      <w:r w:rsidRPr="00DE7492">
        <w:rPr>
          <w:rFonts w:ascii="Times New Roman" w:hAnsi="Times New Roman" w:cs="Times New Roman"/>
        </w:rPr>
        <w:t xml:space="preserve">-Ош с Кырыккудык, </w:t>
      </w:r>
      <w:hyperlink r:id="rId31" w:history="1">
        <w:r w:rsidRPr="00DE7492">
          <w:rPr>
            <w:rStyle w:val="ac"/>
            <w:rFonts w:ascii="Times New Roman" w:hAnsi="Times New Roman" w:cs="Times New Roman"/>
          </w:rPr>
          <w:t>Мұхаметжан Алихан</w:t>
        </w:r>
      </w:hyperlink>
      <w:r w:rsidRPr="00DE7492">
        <w:rPr>
          <w:rFonts w:ascii="Times New Roman" w:hAnsi="Times New Roman" w:cs="Times New Roman"/>
        </w:rPr>
        <w:t xml:space="preserve">-ОШ с Карабулак, </w:t>
      </w:r>
      <w:hyperlink r:id="rId32" w:history="1">
        <w:r w:rsidRPr="00DE7492">
          <w:rPr>
            <w:rStyle w:val="ac"/>
            <w:rFonts w:ascii="Times New Roman" w:hAnsi="Times New Roman" w:cs="Times New Roman"/>
          </w:rPr>
          <w:t>Бакытова Гульназ</w:t>
        </w:r>
      </w:hyperlink>
      <w:r w:rsidRPr="00DE7492">
        <w:rPr>
          <w:rFonts w:ascii="Times New Roman" w:hAnsi="Times New Roman" w:cs="Times New Roman"/>
        </w:rPr>
        <w:t xml:space="preserve">-ОШ №9, </w:t>
      </w:r>
      <w:hyperlink r:id="rId33" w:history="1">
        <w:r w:rsidRPr="00DE7492">
          <w:rPr>
            <w:rStyle w:val="ac"/>
            <w:rFonts w:ascii="Times New Roman" w:hAnsi="Times New Roman" w:cs="Times New Roman"/>
          </w:rPr>
          <w:t>Нурадинова Назерке</w:t>
        </w:r>
      </w:hyperlink>
      <w:r w:rsidRPr="00DE7492">
        <w:rPr>
          <w:rFonts w:ascii="Times New Roman" w:hAnsi="Times New Roman" w:cs="Times New Roman"/>
        </w:rPr>
        <w:t xml:space="preserve"> -Ош №9, </w:t>
      </w:r>
      <w:hyperlink r:id="rId34" w:history="1">
        <w:r w:rsidRPr="00DE7492">
          <w:rPr>
            <w:rStyle w:val="ac"/>
            <w:rFonts w:ascii="Times New Roman" w:hAnsi="Times New Roman" w:cs="Times New Roman"/>
          </w:rPr>
          <w:t>Болат Ақерке</w:t>
        </w:r>
      </w:hyperlink>
      <w:r w:rsidRPr="00DE7492">
        <w:rPr>
          <w:rFonts w:ascii="Times New Roman" w:hAnsi="Times New Roman" w:cs="Times New Roman"/>
        </w:rPr>
        <w:t xml:space="preserve">-АОШ№1, </w:t>
      </w:r>
      <w:hyperlink r:id="rId35" w:history="1">
        <w:r w:rsidRPr="00DE7492">
          <w:rPr>
            <w:rStyle w:val="ac"/>
            <w:rFonts w:ascii="Times New Roman" w:hAnsi="Times New Roman" w:cs="Times New Roman"/>
          </w:rPr>
          <w:t>Испантаева Аида</w:t>
        </w:r>
      </w:hyperlink>
      <w:r w:rsidRPr="00DE7492">
        <w:rPr>
          <w:rFonts w:ascii="Times New Roman" w:hAnsi="Times New Roman" w:cs="Times New Roman"/>
        </w:rPr>
        <w:t>-ШГ№6. </w:t>
      </w:r>
    </w:p>
    <w:p w14:paraId="5FBEB6FD" w14:textId="77777777" w:rsidR="001D74C5" w:rsidRPr="00DE7492" w:rsidRDefault="001D74C5" w:rsidP="00DE7492">
      <w:pPr>
        <w:pStyle w:val="ae"/>
        <w:rPr>
          <w:rFonts w:ascii="Times New Roman" w:hAnsi="Times New Roman" w:cs="Times New Roman"/>
          <w:b/>
          <w:bCs/>
        </w:rPr>
      </w:pPr>
      <w:r w:rsidRPr="00DE7492">
        <w:rPr>
          <w:rFonts w:ascii="Times New Roman" w:hAnsi="Times New Roman" w:cs="Times New Roman"/>
          <w:b/>
          <w:bCs/>
        </w:rPr>
        <w:t>«Мектептегі үздік музыка мұғалімі» қалалық сырттай байқауының нәтижесі:</w:t>
      </w:r>
    </w:p>
    <w:p w14:paraId="327F003F" w14:textId="77777777" w:rsidR="001D74C5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1.</w:t>
      </w:r>
      <w:r w:rsidRPr="00DE7492">
        <w:rPr>
          <w:rFonts w:ascii="Times New Roman" w:hAnsi="Times New Roman" w:cs="Times New Roman"/>
        </w:rPr>
        <w:tab/>
        <w:t>Мұхаметжан Мағжан Сапарғалиұлы №4 МГ – ІІ орын</w:t>
      </w:r>
    </w:p>
    <w:p w14:paraId="23E2A58A" w14:textId="4D393FC9" w:rsidR="00FD04A4" w:rsidRPr="00DE7492" w:rsidRDefault="001D74C5" w:rsidP="00DE7492">
      <w:pPr>
        <w:pStyle w:val="ae"/>
        <w:rPr>
          <w:rFonts w:ascii="Times New Roman" w:hAnsi="Times New Roman" w:cs="Times New Roman"/>
        </w:rPr>
      </w:pPr>
      <w:r w:rsidRPr="00DE7492">
        <w:rPr>
          <w:rFonts w:ascii="Times New Roman" w:hAnsi="Times New Roman" w:cs="Times New Roman"/>
        </w:rPr>
        <w:t>2.</w:t>
      </w:r>
      <w:r w:rsidRPr="00DE7492">
        <w:rPr>
          <w:rFonts w:ascii="Times New Roman" w:hAnsi="Times New Roman" w:cs="Times New Roman"/>
        </w:rPr>
        <w:tab/>
        <w:t>Туреханов Адилхан Бахытжанович</w:t>
      </w:r>
      <w:r w:rsidRPr="00DE7492">
        <w:rPr>
          <w:rFonts w:ascii="Times New Roman" w:hAnsi="Times New Roman" w:cs="Times New Roman"/>
        </w:rPr>
        <w:tab/>
        <w:t xml:space="preserve"> №5 КМЛ – ІІІ орын</w:t>
      </w:r>
    </w:p>
    <w:sectPr w:rsidR="00FD04A4" w:rsidRPr="00DE7492" w:rsidSect="00DE749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09"/>
    <w:rsid w:val="001321C1"/>
    <w:rsid w:val="001D74C5"/>
    <w:rsid w:val="00454882"/>
    <w:rsid w:val="005A5B2E"/>
    <w:rsid w:val="005F6EA3"/>
    <w:rsid w:val="00AD49D3"/>
    <w:rsid w:val="00B534A6"/>
    <w:rsid w:val="00DE7492"/>
    <w:rsid w:val="00E034C4"/>
    <w:rsid w:val="00E7243B"/>
    <w:rsid w:val="00F337D7"/>
    <w:rsid w:val="00F40A09"/>
    <w:rsid w:val="00FB5639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152"/>
  <w15:chartTrackingRefBased/>
  <w15:docId w15:val="{0FA07879-55DE-45D7-8050-ED334DCE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D3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A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A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A09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0A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A09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F40A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0A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A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74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74C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E7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tynsaqa.online/schools/653b6242-fa8f-493f-95b1-246b85fa3448/u/ba04b220-0bb2-41d6-97f6-b54e0b9e5d92" TargetMode="External"/><Relationship Id="rId18" Type="http://schemas.openxmlformats.org/officeDocument/2006/relationships/hyperlink" Target="https://altynsaqa.online/schools/653b6242-fa8f-493f-95b1-246b85fa3448/u/0bb5a1dd-6462-4175-948d-9519c91cc97c" TargetMode="External"/><Relationship Id="rId26" Type="http://schemas.openxmlformats.org/officeDocument/2006/relationships/hyperlink" Target="https://altynsaqa.online/schools/4082d335-ca6e-4661-9005-000661bd2ee9/u/5f4e8736-ee38-4f92-a71e-5dbfe2df4c12" TargetMode="External"/><Relationship Id="rId21" Type="http://schemas.openxmlformats.org/officeDocument/2006/relationships/hyperlink" Target="https://altynsaqa.online/schools/702fe41f-698c-48bc-b5cb-6a5d4ae8f035/u/ba9a5348-07c3-4447-a5fc-247e07f5aec4" TargetMode="External"/><Relationship Id="rId34" Type="http://schemas.openxmlformats.org/officeDocument/2006/relationships/hyperlink" Target="https://altynsaqa.online/schools/32b8233a-0a4a-4580-84da-488af9fde7a0/u/f1246549-db1c-44c2-abf9-6daaf7847bce" TargetMode="External"/><Relationship Id="rId7" Type="http://schemas.openxmlformats.org/officeDocument/2006/relationships/hyperlink" Target="https://altynsaqa.online/schools/653b6242-fa8f-493f-95b1-246b85fa3448/u/e9b58a92-71c0-432b-971d-e4e7f2d4799a" TargetMode="External"/><Relationship Id="rId12" Type="http://schemas.openxmlformats.org/officeDocument/2006/relationships/hyperlink" Target="https://altynsaqa.online/schools/4082d335-ca6e-4661-9005-000661bd2ee9/u/b1be1a6a-ed6c-4b3e-81da-b02fcd74920a" TargetMode="External"/><Relationship Id="rId17" Type="http://schemas.openxmlformats.org/officeDocument/2006/relationships/hyperlink" Target="https://altynsaqa.online/schools/702fe41f-698c-48bc-b5cb-6a5d4ae8f035/u/38579db7-c043-4d5a-899e-f1d01d31a39d" TargetMode="External"/><Relationship Id="rId25" Type="http://schemas.openxmlformats.org/officeDocument/2006/relationships/hyperlink" Target="https://altynsaqa.online/schools/653b6242-fa8f-493f-95b1-246b85fa3448/u/78f5adda-3b1b-4c07-a6bb-0d695f01bc83" TargetMode="External"/><Relationship Id="rId33" Type="http://schemas.openxmlformats.org/officeDocument/2006/relationships/hyperlink" Target="https://altynsaqa.online/schools/653b6242-fa8f-493f-95b1-246b85fa3448/u/e05d1037-df60-4ac8-9563-e6a7f05cfc3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tynsaqa.online/schools/32b8233a-0a4a-4580-84da-488af9fde7a0/u/9bd1c33d-f10e-4bf3-a2c6-156f149e5251" TargetMode="External"/><Relationship Id="rId20" Type="http://schemas.openxmlformats.org/officeDocument/2006/relationships/hyperlink" Target="https://altynsaqa.online/schools/702fe41f-698c-48bc-b5cb-6a5d4ae8f035/u/dbbedd42-6522-4877-aef3-0f7256a28eba" TargetMode="External"/><Relationship Id="rId29" Type="http://schemas.openxmlformats.org/officeDocument/2006/relationships/hyperlink" Target="https://altynsaqa.online/schools/702fe41f-698c-48bc-b5cb-6a5d4ae8f035/u/a13ff149-9b06-449a-a763-a3814bceee73" TargetMode="Externa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11" Type="http://schemas.openxmlformats.org/officeDocument/2006/relationships/hyperlink" Target="https://altynsaqa.online/schools/84bae7af-80f9-4c9b-a1ff-d03421c0e39a/u/aae947da-98a1-4584-8472-d06dd87ac8da" TargetMode="External"/><Relationship Id="rId24" Type="http://schemas.openxmlformats.org/officeDocument/2006/relationships/hyperlink" Target="https://altynsaqa.online/schools/4082d335-ca6e-4661-9005-000661bd2ee9/u/098692a6-6ee9-4ae0-8044-db9c8d62f501" TargetMode="External"/><Relationship Id="rId32" Type="http://schemas.openxmlformats.org/officeDocument/2006/relationships/hyperlink" Target="https://altynsaqa.online/schools/653b6242-fa8f-493f-95b1-246b85fa3448/u/e0798a67-33b0-43c0-a8e5-4458603c0f9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google.com/spreadsheets/d/1fki8KLOy8BRbqoTbxfPUOK-hsQNVmGpcGxluUBEaRkk/edit?usp=sharing" TargetMode="External"/><Relationship Id="rId15" Type="http://schemas.openxmlformats.org/officeDocument/2006/relationships/hyperlink" Target="https://altynsaqa.online/schools/d8ed87bf-7902-4ec2-9dcc-8fb210449a47/u/347332f7-cd05-45ab-a3bd-7d38fa82cba9" TargetMode="External"/><Relationship Id="rId23" Type="http://schemas.openxmlformats.org/officeDocument/2006/relationships/hyperlink" Target="https://altynsaqa.online/schools/5ebc5f8e-a57f-42f1-a52f-a9207156bffb/u/2c718652-2137-41d7-bee4-fd2f1a2f07fe" TargetMode="External"/><Relationship Id="rId28" Type="http://schemas.openxmlformats.org/officeDocument/2006/relationships/hyperlink" Target="https://altynsaqa.online/schools/d09d1167-cde8-4180-bbc4-aaf56ea3205d/u/fa5a7109-f2b1-43d5-8820-bc12dae17cbb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ltynsaqa.online/schools/702fe41f-698c-48bc-b5cb-6a5d4ae8f035/u/8060d2b0-9598-4b87-9a3e-3b9c9efce953" TargetMode="External"/><Relationship Id="rId19" Type="http://schemas.openxmlformats.org/officeDocument/2006/relationships/hyperlink" Target="https://altynsaqa.online/schools/483fa331-d775-4dbc-a450-683e77d3da0a/u/4ce8406f-7f94-4997-a554-1d9fd3380809" TargetMode="External"/><Relationship Id="rId31" Type="http://schemas.openxmlformats.org/officeDocument/2006/relationships/hyperlink" Target="https://altynsaqa.online/schools/d09d1167-cde8-4180-bbc4-aaf56ea3205d/u/a88ebc26-6334-409e-b62a-63b330274b11" TargetMode="External"/><Relationship Id="rId4" Type="http://schemas.openxmlformats.org/officeDocument/2006/relationships/hyperlink" Target="http://bilimclass.kz" TargetMode="External"/><Relationship Id="rId9" Type="http://schemas.openxmlformats.org/officeDocument/2006/relationships/hyperlink" Target="https://altynsaqa.online/schools/653b6242-fa8f-493f-95b1-246b85fa3448/u/b15d7a6f-2902-4b60-ae6e-9b5d2e71b7bb" TargetMode="External"/><Relationship Id="rId14" Type="http://schemas.openxmlformats.org/officeDocument/2006/relationships/hyperlink" Target="https://altynsaqa.online/schools/653b6242-fa8f-493f-95b1-246b85fa3448/u/602e045e-3faf-4798-bd7d-7dab154a7012" TargetMode="External"/><Relationship Id="rId22" Type="http://schemas.openxmlformats.org/officeDocument/2006/relationships/hyperlink" Target="https://altynsaqa.online/schools/0741e107-4b35-4463-8a20-0f3d34a9f2c3/u/41baaccb-bb0a-4a70-a781-fbfa6a0c2879" TargetMode="External"/><Relationship Id="rId27" Type="http://schemas.openxmlformats.org/officeDocument/2006/relationships/hyperlink" Target="https://altynsaqa.online/schools/5ebc5f8e-a57f-42f1-a52f-a9207156bffb/u/a211370f-a3e1-4204-8177-7f9ecfbf8a05" TargetMode="External"/><Relationship Id="rId30" Type="http://schemas.openxmlformats.org/officeDocument/2006/relationships/hyperlink" Target="https://altynsaqa.online/schools/e4666404-08b9-4742-b08e-ac8fe4daf929/u/168863da-1fc8-45f3-a838-94344bf836ea" TargetMode="External"/><Relationship Id="rId35" Type="http://schemas.openxmlformats.org/officeDocument/2006/relationships/hyperlink" Target="https://altynsaqa.online/schools/483fa331-d775-4dbc-a450-683e77d3da0a/u/0f7fb649-1adf-4248-9b6e-cb69db161978" TargetMode="External"/><Relationship Id="rId8" Type="http://schemas.openxmlformats.org/officeDocument/2006/relationships/hyperlink" Target="https://altynsaqa.online/schools/653b6242-fa8f-493f-95b1-246b85fa3448/u/79abfe0c-f1ab-4e5f-ba6e-919ba6350f6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Айнура Шаймерденова</cp:lastModifiedBy>
  <cp:revision>9</cp:revision>
  <dcterms:created xsi:type="dcterms:W3CDTF">2025-12-01T07:43:00Z</dcterms:created>
  <dcterms:modified xsi:type="dcterms:W3CDTF">2025-12-01T14:17:00Z</dcterms:modified>
</cp:coreProperties>
</file>