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3690F" w14:textId="77777777" w:rsidR="003B18A4" w:rsidRPr="003B18A4" w:rsidRDefault="003B18A4" w:rsidP="003B18A4">
      <w:pPr>
        <w:spacing w:after="0" w:line="240" w:lineRule="auto"/>
        <w:jc w:val="center"/>
        <w:rPr>
          <w:rFonts w:ascii="Times New Roman" w:hAnsi="Times New Roman"/>
          <w:b/>
          <w:color w:val="000000"/>
          <w:sz w:val="24"/>
          <w:szCs w:val="24"/>
          <w:lang w:val="kk-KZ"/>
        </w:rPr>
      </w:pPr>
      <w:r w:rsidRPr="003B18A4">
        <w:rPr>
          <w:rFonts w:ascii="Times New Roman" w:hAnsi="Times New Roman"/>
          <w:b/>
          <w:color w:val="000000"/>
          <w:sz w:val="24"/>
          <w:szCs w:val="24"/>
          <w:lang w:val="kk-KZ"/>
        </w:rPr>
        <w:t>АҚПАРАТТЫҚ ХАБАРЛАМА</w:t>
      </w:r>
    </w:p>
    <w:p w14:paraId="5482579D" w14:textId="77777777" w:rsidR="003B18A4" w:rsidRPr="003B18A4" w:rsidRDefault="003B18A4" w:rsidP="003B18A4">
      <w:pPr>
        <w:spacing w:after="0" w:line="240" w:lineRule="auto"/>
        <w:ind w:firstLine="709"/>
        <w:jc w:val="center"/>
        <w:rPr>
          <w:rFonts w:ascii="Times New Roman" w:hAnsi="Times New Roman"/>
          <w:b/>
          <w:sz w:val="24"/>
          <w:szCs w:val="24"/>
        </w:rPr>
      </w:pPr>
    </w:p>
    <w:p w14:paraId="276802D8" w14:textId="77777777" w:rsidR="003B18A4" w:rsidRPr="003B18A4" w:rsidRDefault="003B18A4" w:rsidP="003B18A4">
      <w:pPr>
        <w:spacing w:after="0" w:line="240" w:lineRule="auto"/>
        <w:ind w:firstLine="709"/>
        <w:jc w:val="center"/>
        <w:rPr>
          <w:rFonts w:ascii="Times New Roman" w:hAnsi="Times New Roman"/>
          <w:b/>
          <w:sz w:val="24"/>
          <w:szCs w:val="24"/>
          <w:lang w:val="kk-KZ"/>
        </w:rPr>
      </w:pPr>
      <w:r w:rsidRPr="003B18A4">
        <w:rPr>
          <w:rFonts w:ascii="Times New Roman" w:hAnsi="Times New Roman"/>
          <w:b/>
          <w:sz w:val="24"/>
          <w:szCs w:val="24"/>
          <w:lang w:val="kk-KZ"/>
        </w:rPr>
        <w:t>Зейнетақы жүйелерінің халықаралық рейтингісінде</w:t>
      </w:r>
    </w:p>
    <w:p w14:paraId="5C41E605" w14:textId="77777777" w:rsidR="003B18A4" w:rsidRPr="003B18A4" w:rsidRDefault="003B18A4" w:rsidP="003B18A4">
      <w:pPr>
        <w:spacing w:after="0" w:line="240" w:lineRule="auto"/>
        <w:ind w:firstLine="709"/>
        <w:jc w:val="center"/>
        <w:rPr>
          <w:rFonts w:ascii="Times New Roman" w:hAnsi="Times New Roman"/>
          <w:b/>
          <w:sz w:val="24"/>
          <w:szCs w:val="24"/>
          <w:lang w:val="kk-KZ"/>
        </w:rPr>
      </w:pPr>
      <w:r w:rsidRPr="003B18A4">
        <w:rPr>
          <w:rFonts w:ascii="Times New Roman" w:hAnsi="Times New Roman"/>
          <w:b/>
          <w:sz w:val="24"/>
          <w:szCs w:val="24"/>
          <w:lang w:val="kk-KZ"/>
        </w:rPr>
        <w:t xml:space="preserve">Қазақстан белортадан берік орын алды   </w:t>
      </w:r>
    </w:p>
    <w:p w14:paraId="67222794" w14:textId="77777777" w:rsidR="003B18A4" w:rsidRPr="003B18A4" w:rsidRDefault="003B18A4" w:rsidP="003B18A4">
      <w:pPr>
        <w:spacing w:after="0" w:line="240" w:lineRule="auto"/>
        <w:ind w:firstLine="709"/>
        <w:jc w:val="center"/>
        <w:rPr>
          <w:rFonts w:ascii="Times New Roman" w:hAnsi="Times New Roman"/>
          <w:b/>
          <w:sz w:val="24"/>
          <w:szCs w:val="24"/>
          <w:lang w:val="kk-KZ"/>
        </w:rPr>
      </w:pPr>
    </w:p>
    <w:p w14:paraId="245549D6" w14:textId="77777777" w:rsidR="003B18A4" w:rsidRPr="003B18A4" w:rsidRDefault="003B18A4" w:rsidP="003B18A4">
      <w:pPr>
        <w:spacing w:after="0" w:line="240" w:lineRule="auto"/>
        <w:ind w:firstLine="709"/>
        <w:jc w:val="center"/>
        <w:rPr>
          <w:rFonts w:ascii="Times New Roman" w:hAnsi="Times New Roman"/>
          <w:i/>
          <w:sz w:val="24"/>
          <w:szCs w:val="24"/>
          <w:lang w:val="kk-KZ"/>
        </w:rPr>
      </w:pPr>
      <w:r w:rsidRPr="003B18A4">
        <w:rPr>
          <w:rFonts w:ascii="Times New Roman" w:hAnsi="Times New Roman"/>
          <w:i/>
          <w:sz w:val="24"/>
          <w:szCs w:val="24"/>
          <w:lang w:val="kk-KZ"/>
        </w:rPr>
        <w:t>Қазақстан басқа елдерден қандай өлшемдер бойынша басым түсті?</w:t>
      </w:r>
    </w:p>
    <w:p w14:paraId="76FE4DE3" w14:textId="77777777" w:rsidR="003B18A4" w:rsidRPr="003B18A4" w:rsidRDefault="003B18A4" w:rsidP="003B18A4">
      <w:pPr>
        <w:spacing w:after="0" w:line="240" w:lineRule="auto"/>
        <w:ind w:firstLine="709"/>
        <w:jc w:val="both"/>
        <w:rPr>
          <w:rFonts w:ascii="Times New Roman" w:hAnsi="Times New Roman"/>
          <w:b/>
          <w:i/>
          <w:sz w:val="24"/>
          <w:szCs w:val="24"/>
          <w:lang w:val="kk-KZ"/>
        </w:rPr>
      </w:pPr>
    </w:p>
    <w:p w14:paraId="14FEF1AE" w14:textId="4EC35DFB" w:rsidR="003B18A4" w:rsidRPr="003B18A4" w:rsidRDefault="003B18A4" w:rsidP="003B18A4">
      <w:pPr>
        <w:spacing w:after="0" w:line="240" w:lineRule="auto"/>
        <w:ind w:firstLine="709"/>
        <w:jc w:val="both"/>
        <w:rPr>
          <w:rFonts w:ascii="Times New Roman" w:hAnsi="Times New Roman"/>
          <w:sz w:val="24"/>
          <w:szCs w:val="24"/>
          <w:lang w:val="kk-KZ"/>
        </w:rPr>
      </w:pPr>
      <w:r w:rsidRPr="003B18A4">
        <w:rPr>
          <w:rFonts w:ascii="Times New Roman" w:hAnsi="Times New Roman"/>
          <w:sz w:val="24"/>
          <w:szCs w:val="24"/>
          <w:lang w:val="kk-KZ"/>
        </w:rPr>
        <w:t>Mercer институты CFA-мен бірлесіп</w:t>
      </w:r>
      <w:r w:rsidR="001E0FFD">
        <w:rPr>
          <w:rFonts w:ascii="Times New Roman" w:hAnsi="Times New Roman"/>
          <w:sz w:val="24"/>
          <w:szCs w:val="24"/>
          <w:lang w:val="kk-KZ"/>
        </w:rPr>
        <w:t>,</w:t>
      </w:r>
      <w:r w:rsidRPr="003B18A4">
        <w:rPr>
          <w:rFonts w:ascii="Times New Roman" w:hAnsi="Times New Roman"/>
          <w:sz w:val="24"/>
          <w:szCs w:val="24"/>
          <w:lang w:val="kk-KZ"/>
        </w:rPr>
        <w:t xml:space="preserve"> </w:t>
      </w:r>
      <w:r w:rsidR="001E0FFD" w:rsidRPr="003B18A4">
        <w:rPr>
          <w:rFonts w:ascii="Times New Roman" w:hAnsi="Times New Roman"/>
          <w:sz w:val="24"/>
          <w:szCs w:val="24"/>
          <w:lang w:val="kk-KZ"/>
        </w:rPr>
        <w:t>жыл сайын</w:t>
      </w:r>
      <w:r w:rsidR="001E0FFD">
        <w:rPr>
          <w:rFonts w:ascii="Times New Roman" w:hAnsi="Times New Roman"/>
          <w:sz w:val="24"/>
          <w:szCs w:val="24"/>
          <w:lang w:val="kk-KZ"/>
        </w:rPr>
        <w:t xml:space="preserve"> өткізетін </w:t>
      </w:r>
      <w:r w:rsidRPr="003B18A4">
        <w:rPr>
          <w:rFonts w:ascii="Times New Roman" w:hAnsi="Times New Roman"/>
          <w:sz w:val="24"/>
          <w:szCs w:val="24"/>
          <w:lang w:val="kk-KZ"/>
        </w:rPr>
        <w:t>Mercer CFA Institute Global Pension Index (MCGPI) зейнетақы индексін</w:t>
      </w:r>
      <w:r w:rsidR="001E0FFD">
        <w:rPr>
          <w:rFonts w:ascii="Times New Roman" w:hAnsi="Times New Roman"/>
          <w:sz w:val="24"/>
          <w:szCs w:val="24"/>
          <w:lang w:val="kk-KZ"/>
        </w:rPr>
        <w:t xml:space="preserve">де </w:t>
      </w:r>
      <w:r w:rsidRPr="003B18A4">
        <w:rPr>
          <w:rFonts w:ascii="Times New Roman" w:hAnsi="Times New Roman"/>
          <w:sz w:val="24"/>
          <w:szCs w:val="24"/>
          <w:lang w:val="kk-KZ"/>
        </w:rPr>
        <w:t xml:space="preserve">Қазақстанның зейнетақы жүйесі 24-ші орынды иеленді. Зейнетақы жүйелері кешенді түрде зерттелетін 2024 жылғы халықаралық рейтингке әлемнің 48 елі кірді. </w:t>
      </w:r>
    </w:p>
    <w:p w14:paraId="138A6F90" w14:textId="77777777" w:rsidR="003B18A4" w:rsidRPr="003B18A4" w:rsidRDefault="003B18A4" w:rsidP="003B18A4">
      <w:pPr>
        <w:spacing w:after="0" w:line="240" w:lineRule="auto"/>
        <w:ind w:firstLine="709"/>
        <w:jc w:val="both"/>
        <w:rPr>
          <w:rFonts w:ascii="Times New Roman" w:hAnsi="Times New Roman"/>
          <w:sz w:val="24"/>
          <w:szCs w:val="24"/>
          <w:lang w:val="kk-KZ"/>
        </w:rPr>
      </w:pPr>
    </w:p>
    <w:p w14:paraId="40E6A880" w14:textId="7B123AED" w:rsidR="003B18A4" w:rsidRPr="003B18A4" w:rsidRDefault="003B18A4" w:rsidP="003B18A4">
      <w:pPr>
        <w:spacing w:line="254" w:lineRule="auto"/>
        <w:ind w:firstLine="708"/>
        <w:jc w:val="both"/>
        <w:rPr>
          <w:rFonts w:ascii="Times New Roman" w:hAnsi="Times New Roman"/>
          <w:sz w:val="24"/>
          <w:szCs w:val="24"/>
          <w:lang w:val="kk-KZ"/>
        </w:rPr>
      </w:pPr>
      <w:r w:rsidRPr="003B18A4">
        <w:rPr>
          <w:rFonts w:ascii="Times New Roman" w:hAnsi="Times New Roman"/>
          <w:sz w:val="24"/>
          <w:szCs w:val="24"/>
          <w:lang w:val="kk-KZ"/>
        </w:rPr>
        <w:t xml:space="preserve">Mercer CFA институтының жаһандық зейнетақы индексі </w:t>
      </w:r>
      <w:r w:rsidR="001E0FFD">
        <w:rPr>
          <w:rFonts w:ascii="Times New Roman" w:hAnsi="Times New Roman"/>
          <w:sz w:val="24"/>
          <w:szCs w:val="24"/>
          <w:lang w:val="kk-KZ"/>
        </w:rPr>
        <w:t>аясында</w:t>
      </w:r>
      <w:r w:rsidRPr="003B18A4">
        <w:rPr>
          <w:rFonts w:ascii="Times New Roman" w:hAnsi="Times New Roman"/>
          <w:sz w:val="24"/>
          <w:szCs w:val="24"/>
          <w:lang w:val="kk-KZ"/>
        </w:rPr>
        <w:t xml:space="preserve"> </w:t>
      </w:r>
      <w:r w:rsidR="001E0FFD" w:rsidRPr="003B18A4">
        <w:rPr>
          <w:rFonts w:ascii="Times New Roman" w:hAnsi="Times New Roman"/>
          <w:sz w:val="24"/>
          <w:szCs w:val="24"/>
          <w:lang w:val="kk-KZ"/>
        </w:rPr>
        <w:t xml:space="preserve">жүйелерді </w:t>
      </w:r>
      <w:r w:rsidRPr="003B18A4">
        <w:rPr>
          <w:rFonts w:ascii="Times New Roman" w:hAnsi="Times New Roman"/>
          <w:sz w:val="24"/>
          <w:szCs w:val="24"/>
          <w:lang w:val="kk-KZ"/>
        </w:rPr>
        <w:t>50-ден астам индикаторды қамтитын "Лайықтылық", "Тұрақтылық" және "Тұтастық" үш қосалқы индексі негізінде бағалау жүзеге асырылды. Осы индикаторлар бойынша зейнетақы жүйелеріне толық және объективті бағалау жүргізу үшін ЭЫДҰ, Дүниежүзілік банк, Халықаралық еңбек ұйымы, Economist Group зерттеу және талдау бөлімшесі</w:t>
      </w:r>
      <w:r w:rsidR="001E0FFD">
        <w:rPr>
          <w:rFonts w:ascii="Times New Roman" w:hAnsi="Times New Roman"/>
          <w:sz w:val="24"/>
          <w:szCs w:val="24"/>
          <w:lang w:val="kk-KZ"/>
        </w:rPr>
        <w:t xml:space="preserve"> сияқты </w:t>
      </w:r>
      <w:r w:rsidRPr="003B18A4">
        <w:rPr>
          <w:rFonts w:ascii="Times New Roman" w:hAnsi="Times New Roman"/>
          <w:sz w:val="24"/>
          <w:szCs w:val="24"/>
          <w:lang w:val="kk-KZ"/>
        </w:rPr>
        <w:t>т. б. ұйымдардың деректерін қамтитын ашық халықаралық көздерден алынған мәліметтер пайдаланылды.</w:t>
      </w:r>
      <w:r w:rsidR="001E0FFD">
        <w:rPr>
          <w:rFonts w:ascii="Times New Roman" w:hAnsi="Times New Roman"/>
          <w:sz w:val="24"/>
          <w:szCs w:val="24"/>
          <w:lang w:val="kk-KZ"/>
        </w:rPr>
        <w:t xml:space="preserve"> </w:t>
      </w:r>
    </w:p>
    <w:p w14:paraId="6BDB1163" w14:textId="6DA8E1A9" w:rsidR="003B18A4" w:rsidRPr="003B18A4" w:rsidRDefault="00453A85" w:rsidP="003B18A4">
      <w:pPr>
        <w:spacing w:line="254" w:lineRule="auto"/>
        <w:ind w:firstLine="708"/>
        <w:jc w:val="both"/>
        <w:rPr>
          <w:rFonts w:ascii="Times New Roman" w:hAnsi="Times New Roman"/>
          <w:sz w:val="24"/>
          <w:szCs w:val="24"/>
          <w:lang w:val="kk-KZ"/>
        </w:rPr>
      </w:pPr>
      <w:r w:rsidRPr="003B18A4">
        <w:rPr>
          <w:rFonts w:ascii="Times New Roman" w:hAnsi="Times New Roman"/>
          <w:sz w:val="24"/>
          <w:szCs w:val="24"/>
          <w:lang w:val="kk-KZ"/>
        </w:rPr>
        <w:t>64,0 балл жина</w:t>
      </w:r>
      <w:r>
        <w:rPr>
          <w:rFonts w:ascii="Times New Roman" w:hAnsi="Times New Roman"/>
          <w:sz w:val="24"/>
          <w:szCs w:val="24"/>
          <w:lang w:val="kk-KZ"/>
        </w:rPr>
        <w:t xml:space="preserve">ған </w:t>
      </w:r>
      <w:r w:rsidR="003B18A4" w:rsidRPr="003B18A4">
        <w:rPr>
          <w:rFonts w:ascii="Times New Roman" w:hAnsi="Times New Roman"/>
          <w:sz w:val="24"/>
          <w:szCs w:val="24"/>
          <w:lang w:val="kk-KZ"/>
        </w:rPr>
        <w:t xml:space="preserve">Қазақстан АҚШ, Испания, Жапония, Оңтүстік Корея, Қытай, Сауд Арабиясы және басқа елдерден озып, "С+" бағасын алды. </w:t>
      </w:r>
    </w:p>
    <w:p w14:paraId="4E36E977" w14:textId="14178D6A" w:rsidR="003B18A4" w:rsidRPr="003B18A4" w:rsidRDefault="003B18A4" w:rsidP="003B18A4">
      <w:pPr>
        <w:autoSpaceDE w:val="0"/>
        <w:autoSpaceDN w:val="0"/>
        <w:adjustRightInd w:val="0"/>
        <w:spacing w:after="0" w:line="240" w:lineRule="auto"/>
        <w:ind w:firstLine="709"/>
        <w:contextualSpacing/>
        <w:jc w:val="both"/>
        <w:rPr>
          <w:rFonts w:ascii="Times New Roman" w:hAnsi="Times New Roman"/>
          <w:color w:val="000000"/>
          <w:sz w:val="24"/>
          <w:szCs w:val="24"/>
          <w:lang w:val="kk-KZ"/>
        </w:rPr>
      </w:pPr>
      <w:r w:rsidRPr="003B18A4">
        <w:rPr>
          <w:rFonts w:ascii="Times New Roman" w:hAnsi="Times New Roman"/>
          <w:color w:val="000000"/>
          <w:sz w:val="24"/>
          <w:szCs w:val="24"/>
          <w:lang w:val="kk-KZ"/>
        </w:rPr>
        <w:t xml:space="preserve">Қорытынды балл үлес салмағы бойынша өлшенген </w:t>
      </w:r>
      <w:r w:rsidR="00453A85">
        <w:rPr>
          <w:rFonts w:ascii="Times New Roman" w:hAnsi="Times New Roman"/>
          <w:color w:val="000000"/>
          <w:sz w:val="24"/>
          <w:szCs w:val="24"/>
          <w:lang w:val="kk-KZ"/>
        </w:rPr>
        <w:t xml:space="preserve">қосалқы индекстік бағалардың нәтижелерін </w:t>
      </w:r>
      <w:r w:rsidRPr="003B18A4">
        <w:rPr>
          <w:rFonts w:ascii="Times New Roman" w:hAnsi="Times New Roman"/>
          <w:color w:val="000000"/>
          <w:sz w:val="24"/>
          <w:szCs w:val="24"/>
          <w:lang w:val="kk-KZ"/>
        </w:rPr>
        <w:t xml:space="preserve">жинақтау жолымен </w:t>
      </w:r>
      <w:r w:rsidR="001E0FFD">
        <w:rPr>
          <w:rFonts w:ascii="Times New Roman" w:hAnsi="Times New Roman"/>
          <w:color w:val="000000"/>
          <w:sz w:val="24"/>
          <w:szCs w:val="24"/>
          <w:lang w:val="kk-KZ"/>
        </w:rPr>
        <w:t>алынды</w:t>
      </w:r>
      <w:r w:rsidRPr="003B18A4">
        <w:rPr>
          <w:rFonts w:ascii="Times New Roman" w:hAnsi="Times New Roman"/>
          <w:color w:val="000000"/>
          <w:sz w:val="24"/>
          <w:szCs w:val="24"/>
          <w:lang w:val="kk-KZ"/>
        </w:rPr>
        <w:t xml:space="preserve">: </w:t>
      </w:r>
    </w:p>
    <w:p w14:paraId="2BA766A7" w14:textId="6698C863" w:rsidR="003B18A4" w:rsidRPr="003B18A4" w:rsidRDefault="003B18A4" w:rsidP="003B18A4">
      <w:pPr>
        <w:numPr>
          <w:ilvl w:val="0"/>
          <w:numId w:val="6"/>
        </w:numPr>
        <w:autoSpaceDE w:val="0"/>
        <w:autoSpaceDN w:val="0"/>
        <w:adjustRightInd w:val="0"/>
        <w:spacing w:after="0" w:line="240" w:lineRule="auto"/>
        <w:contextualSpacing/>
        <w:jc w:val="both"/>
        <w:rPr>
          <w:rFonts w:ascii="Times New Roman" w:hAnsi="Times New Roman"/>
          <w:color w:val="000000"/>
          <w:sz w:val="24"/>
          <w:szCs w:val="24"/>
          <w:lang w:val="kk-KZ"/>
        </w:rPr>
      </w:pPr>
      <w:r w:rsidRPr="003B18A4">
        <w:rPr>
          <w:rFonts w:ascii="Times New Roman" w:hAnsi="Times New Roman"/>
          <w:color w:val="000000"/>
          <w:sz w:val="24"/>
          <w:szCs w:val="24"/>
          <w:lang w:val="kk-KZ"/>
        </w:rPr>
        <w:t>"</w:t>
      </w:r>
      <w:r w:rsidR="00453A85">
        <w:rPr>
          <w:rFonts w:ascii="Times New Roman" w:hAnsi="Times New Roman"/>
          <w:color w:val="000000"/>
          <w:sz w:val="24"/>
          <w:szCs w:val="24"/>
          <w:lang w:val="kk-KZ"/>
        </w:rPr>
        <w:t>Лайықтылық</w:t>
      </w:r>
      <w:r w:rsidRPr="003B18A4">
        <w:rPr>
          <w:rFonts w:ascii="Times New Roman" w:hAnsi="Times New Roman"/>
          <w:color w:val="000000"/>
          <w:sz w:val="24"/>
          <w:szCs w:val="24"/>
          <w:lang w:val="kk-KZ"/>
        </w:rPr>
        <w:t xml:space="preserve">" </w:t>
      </w:r>
      <w:r w:rsidR="00453A85">
        <w:rPr>
          <w:rFonts w:ascii="Times New Roman" w:hAnsi="Times New Roman"/>
          <w:color w:val="000000"/>
          <w:sz w:val="24"/>
          <w:szCs w:val="24"/>
          <w:lang w:val="kk-KZ"/>
        </w:rPr>
        <w:t xml:space="preserve">қосалқы </w:t>
      </w:r>
      <w:r w:rsidRPr="003B18A4">
        <w:rPr>
          <w:rFonts w:ascii="Times New Roman" w:hAnsi="Times New Roman"/>
          <w:color w:val="000000"/>
          <w:sz w:val="24"/>
          <w:szCs w:val="24"/>
          <w:lang w:val="kk-KZ"/>
        </w:rPr>
        <w:t xml:space="preserve">индексі бойынша - 45,8 балл (үлес салмағының 40%: Қазақстан, мысалы Малайзиядан, Оңтүстік Кореядан, Индонезиядан, Оңтүстік Африкадан озып кетті); </w:t>
      </w:r>
    </w:p>
    <w:p w14:paraId="5019E823" w14:textId="77777777" w:rsidR="003B18A4" w:rsidRPr="003B18A4" w:rsidRDefault="003B18A4" w:rsidP="003B18A4">
      <w:pPr>
        <w:numPr>
          <w:ilvl w:val="0"/>
          <w:numId w:val="6"/>
        </w:numPr>
        <w:autoSpaceDE w:val="0"/>
        <w:autoSpaceDN w:val="0"/>
        <w:adjustRightInd w:val="0"/>
        <w:spacing w:after="0" w:line="240" w:lineRule="auto"/>
        <w:contextualSpacing/>
        <w:jc w:val="both"/>
        <w:rPr>
          <w:rFonts w:ascii="Times New Roman" w:hAnsi="Times New Roman"/>
          <w:color w:val="000000"/>
          <w:sz w:val="24"/>
          <w:szCs w:val="24"/>
          <w:lang w:val="kk-KZ"/>
        </w:rPr>
      </w:pPr>
      <w:r w:rsidRPr="003B18A4">
        <w:rPr>
          <w:rFonts w:ascii="Times New Roman" w:hAnsi="Times New Roman"/>
          <w:color w:val="000000"/>
          <w:sz w:val="24"/>
          <w:szCs w:val="24"/>
          <w:lang w:val="kk-KZ"/>
        </w:rPr>
        <w:t xml:space="preserve">"Тұрақтылық" қосалқы индексі бойынша - 73,1 балл (үлес салмағының 35%: Қазақстан индексі Швейцария, Чили, Жаңа Зеландия, Финляндия, Канада, Норвегия, Франция, Ұлыбритания, АҚШ және басқа да көптеген елдердің көрсеткіштерінен асып түседі); </w:t>
      </w:r>
    </w:p>
    <w:p w14:paraId="0CEB6DE5" w14:textId="77777777" w:rsidR="003B18A4" w:rsidRPr="003B18A4" w:rsidRDefault="003B18A4" w:rsidP="003B18A4">
      <w:pPr>
        <w:numPr>
          <w:ilvl w:val="0"/>
          <w:numId w:val="6"/>
        </w:numPr>
        <w:autoSpaceDE w:val="0"/>
        <w:autoSpaceDN w:val="0"/>
        <w:adjustRightInd w:val="0"/>
        <w:spacing w:after="0" w:line="240" w:lineRule="auto"/>
        <w:contextualSpacing/>
        <w:jc w:val="both"/>
        <w:rPr>
          <w:rFonts w:ascii="Times New Roman" w:hAnsi="Times New Roman"/>
          <w:color w:val="000000"/>
          <w:sz w:val="24"/>
          <w:szCs w:val="24"/>
          <w:lang w:val="kk-KZ"/>
        </w:rPr>
      </w:pPr>
      <w:r w:rsidRPr="003B18A4">
        <w:rPr>
          <w:rFonts w:ascii="Times New Roman" w:hAnsi="Times New Roman"/>
          <w:color w:val="000000"/>
          <w:sz w:val="24"/>
          <w:szCs w:val="24"/>
          <w:lang w:val="kk-KZ"/>
        </w:rPr>
        <w:t xml:space="preserve">"Тұтастық" қосалқы индексі бойынша - 80,4 балл (үлес салмағының 25%: Қазақстанның көрсеткіші Швеция, Дания, Ұлыбритания, АҚШ, Қытай және басқа елдерге қарағанда жоғары). </w:t>
      </w:r>
    </w:p>
    <w:p w14:paraId="3EE3A23D" w14:textId="77777777" w:rsidR="003B18A4" w:rsidRPr="003B18A4" w:rsidRDefault="003B18A4" w:rsidP="003B18A4">
      <w:pPr>
        <w:autoSpaceDE w:val="0"/>
        <w:autoSpaceDN w:val="0"/>
        <w:adjustRightInd w:val="0"/>
        <w:spacing w:after="0" w:line="240" w:lineRule="auto"/>
        <w:contextualSpacing/>
        <w:jc w:val="both"/>
        <w:rPr>
          <w:rFonts w:ascii="Times New Roman" w:hAnsi="Times New Roman"/>
          <w:color w:val="000000"/>
          <w:sz w:val="24"/>
          <w:szCs w:val="24"/>
          <w:lang w:val="kk-KZ"/>
        </w:rPr>
      </w:pPr>
    </w:p>
    <w:p w14:paraId="3DD3D2E8" w14:textId="1AF34D9C" w:rsidR="003B18A4" w:rsidRPr="003B18A4" w:rsidRDefault="003B18A4" w:rsidP="003B18A4">
      <w:pPr>
        <w:spacing w:line="254" w:lineRule="auto"/>
        <w:ind w:firstLine="360"/>
        <w:jc w:val="both"/>
        <w:rPr>
          <w:rFonts w:ascii="Times New Roman" w:hAnsi="Times New Roman"/>
          <w:sz w:val="24"/>
          <w:szCs w:val="24"/>
          <w:lang w:val="kk-KZ"/>
        </w:rPr>
      </w:pPr>
      <w:r w:rsidRPr="003B18A4">
        <w:rPr>
          <w:rFonts w:ascii="Times New Roman" w:hAnsi="Times New Roman"/>
          <w:sz w:val="24"/>
          <w:szCs w:val="24"/>
          <w:lang w:val="kk-KZ"/>
        </w:rPr>
        <w:t>Жоғарыда келтірілген сандардан көрініп тұрғандай, Қазақстанның тұрақтылық (жалпы рейтинг</w:t>
      </w:r>
      <w:r w:rsidR="001E0FFD">
        <w:rPr>
          <w:rFonts w:ascii="Times New Roman" w:hAnsi="Times New Roman"/>
          <w:sz w:val="24"/>
          <w:szCs w:val="24"/>
          <w:lang w:val="kk-KZ"/>
        </w:rPr>
        <w:t>іде</w:t>
      </w:r>
      <w:r w:rsidRPr="003B18A4">
        <w:rPr>
          <w:rFonts w:ascii="Times New Roman" w:hAnsi="Times New Roman"/>
          <w:sz w:val="24"/>
          <w:szCs w:val="24"/>
          <w:lang w:val="kk-KZ"/>
        </w:rPr>
        <w:t xml:space="preserve"> 8-орын) және тұтастық (16-орын) </w:t>
      </w:r>
      <w:r w:rsidR="001E0FFD">
        <w:rPr>
          <w:rFonts w:ascii="Times New Roman" w:hAnsi="Times New Roman"/>
          <w:sz w:val="24"/>
          <w:szCs w:val="24"/>
          <w:lang w:val="kk-KZ"/>
        </w:rPr>
        <w:t xml:space="preserve">қосалқы </w:t>
      </w:r>
      <w:r w:rsidRPr="003B18A4">
        <w:rPr>
          <w:rFonts w:ascii="Times New Roman" w:hAnsi="Times New Roman"/>
          <w:sz w:val="24"/>
          <w:szCs w:val="24"/>
          <w:lang w:val="kk-KZ"/>
        </w:rPr>
        <w:t xml:space="preserve">индекстері өте жоғары бағаланды. Республиканың зейнетақы жүйесіндегі нығайтуды қажет ететін неғұрлым осал орны – лайықтылық </w:t>
      </w:r>
      <w:r w:rsidR="001E0FFD">
        <w:rPr>
          <w:rFonts w:ascii="Times New Roman" w:hAnsi="Times New Roman"/>
          <w:sz w:val="24"/>
          <w:szCs w:val="24"/>
          <w:lang w:val="kk-KZ"/>
        </w:rPr>
        <w:t xml:space="preserve">қосалқы </w:t>
      </w:r>
      <w:r w:rsidRPr="003B18A4">
        <w:rPr>
          <w:rFonts w:ascii="Times New Roman" w:hAnsi="Times New Roman"/>
          <w:sz w:val="24"/>
          <w:szCs w:val="24"/>
          <w:lang w:val="kk-KZ"/>
        </w:rPr>
        <w:t xml:space="preserve">индексі бойынша (47 орынның 41-сі) сипатталды. </w:t>
      </w:r>
    </w:p>
    <w:p w14:paraId="024ED278" w14:textId="77777777" w:rsidR="003B18A4" w:rsidRPr="003B18A4" w:rsidRDefault="003B18A4" w:rsidP="003B18A4">
      <w:pPr>
        <w:spacing w:after="0" w:line="240" w:lineRule="auto"/>
        <w:ind w:firstLine="709"/>
        <w:jc w:val="both"/>
        <w:rPr>
          <w:rFonts w:ascii="Times New Roman" w:hAnsi="Times New Roman"/>
          <w:sz w:val="24"/>
          <w:szCs w:val="24"/>
          <w:lang w:val="kk-KZ"/>
        </w:rPr>
      </w:pPr>
      <w:r w:rsidRPr="003B18A4">
        <w:rPr>
          <w:rFonts w:ascii="Times New Roman" w:hAnsi="Times New Roman"/>
          <w:sz w:val="24"/>
          <w:szCs w:val="24"/>
          <w:lang w:val="kk-KZ"/>
        </w:rPr>
        <w:t xml:space="preserve">Mercer CFA институты </w:t>
      </w:r>
      <w:r w:rsidRPr="003B18A4">
        <w:rPr>
          <w:rFonts w:ascii="Times New Roman" w:hAnsi="Times New Roman"/>
          <w:b/>
          <w:sz w:val="24"/>
          <w:szCs w:val="24"/>
          <w:lang w:val="kk-KZ"/>
        </w:rPr>
        <w:t>қазақстандық зейнетақы жүйесін</w:t>
      </w:r>
      <w:r w:rsidRPr="003B18A4">
        <w:rPr>
          <w:rFonts w:ascii="Times New Roman" w:hAnsi="Times New Roman"/>
          <w:sz w:val="24"/>
          <w:szCs w:val="24"/>
          <w:lang w:val="kk-KZ"/>
        </w:rPr>
        <w:t xml:space="preserve"> одан әрі жетілдіру және зейнетақымен қамсыздандыру көрсеткішінің лайықтылығын арттыру бойынша мынадай ұсыныстар жасады:</w:t>
      </w:r>
    </w:p>
    <w:p w14:paraId="24ED0450" w14:textId="77777777" w:rsidR="003B18A4" w:rsidRPr="003B18A4" w:rsidRDefault="003B18A4" w:rsidP="003B18A4">
      <w:pPr>
        <w:numPr>
          <w:ilvl w:val="0"/>
          <w:numId w:val="7"/>
        </w:numPr>
        <w:spacing w:after="0" w:line="240" w:lineRule="auto"/>
        <w:contextualSpacing/>
        <w:jc w:val="both"/>
        <w:rPr>
          <w:rFonts w:ascii="Times New Roman" w:hAnsi="Times New Roman"/>
          <w:sz w:val="24"/>
          <w:szCs w:val="24"/>
          <w:lang w:val="kk-KZ"/>
        </w:rPr>
      </w:pPr>
      <w:r w:rsidRPr="003B18A4">
        <w:rPr>
          <w:rFonts w:ascii="Times New Roman" w:hAnsi="Times New Roman"/>
          <w:sz w:val="24"/>
          <w:szCs w:val="24"/>
          <w:lang w:val="kk-KZ"/>
        </w:rPr>
        <w:t>ең кедей қарт адамдарды/зейнеткерлерді қолдаудың ең төменгі деңгейін арттыру;</w:t>
      </w:r>
    </w:p>
    <w:p w14:paraId="33CB25D1" w14:textId="77777777" w:rsidR="003B18A4" w:rsidRPr="003B18A4" w:rsidRDefault="003B18A4" w:rsidP="003B18A4">
      <w:pPr>
        <w:numPr>
          <w:ilvl w:val="0"/>
          <w:numId w:val="7"/>
        </w:numPr>
        <w:spacing w:after="0" w:line="240" w:lineRule="auto"/>
        <w:contextualSpacing/>
        <w:jc w:val="both"/>
        <w:rPr>
          <w:rFonts w:ascii="Times New Roman" w:hAnsi="Times New Roman"/>
          <w:sz w:val="24"/>
          <w:szCs w:val="24"/>
          <w:lang w:val="kk-KZ"/>
        </w:rPr>
      </w:pPr>
      <w:r w:rsidRPr="003B18A4">
        <w:rPr>
          <w:rFonts w:ascii="Times New Roman" w:hAnsi="Times New Roman"/>
          <w:sz w:val="24"/>
          <w:szCs w:val="24"/>
          <w:lang w:val="kk-KZ"/>
        </w:rPr>
        <w:t>үй шаруашылықтарының зейнетақы жинақтарының деңгейін көтеруге ынталандыру:</w:t>
      </w:r>
    </w:p>
    <w:p w14:paraId="1376889D" w14:textId="77777777" w:rsidR="003B18A4" w:rsidRPr="003B18A4" w:rsidRDefault="003B18A4" w:rsidP="003B18A4">
      <w:pPr>
        <w:numPr>
          <w:ilvl w:val="0"/>
          <w:numId w:val="7"/>
        </w:numPr>
        <w:spacing w:after="0" w:line="240" w:lineRule="auto"/>
        <w:contextualSpacing/>
        <w:jc w:val="both"/>
        <w:rPr>
          <w:rFonts w:ascii="Times New Roman" w:hAnsi="Times New Roman"/>
          <w:sz w:val="24"/>
          <w:szCs w:val="24"/>
          <w:lang w:val="kk-KZ"/>
        </w:rPr>
      </w:pPr>
      <w:r w:rsidRPr="003B18A4">
        <w:rPr>
          <w:rFonts w:ascii="Times New Roman" w:hAnsi="Times New Roman"/>
          <w:sz w:val="24"/>
          <w:szCs w:val="24"/>
          <w:lang w:val="kk-KZ"/>
        </w:rPr>
        <w:t>зейнетақы жинақтарына қол жеткізуді шектеу арқылы зейнетке шығар алдындағы кезеңде жинақтардың шығыс ағынын қысқарту;</w:t>
      </w:r>
    </w:p>
    <w:p w14:paraId="45639FAA" w14:textId="77777777" w:rsidR="003B18A4" w:rsidRPr="003B18A4" w:rsidRDefault="003B18A4" w:rsidP="003B18A4">
      <w:pPr>
        <w:numPr>
          <w:ilvl w:val="0"/>
          <w:numId w:val="7"/>
        </w:numPr>
        <w:spacing w:after="0" w:line="240" w:lineRule="auto"/>
        <w:contextualSpacing/>
        <w:jc w:val="both"/>
        <w:rPr>
          <w:rFonts w:ascii="Times New Roman" w:hAnsi="Times New Roman"/>
          <w:sz w:val="24"/>
          <w:szCs w:val="24"/>
          <w:lang w:val="kk-KZ"/>
        </w:rPr>
      </w:pPr>
      <w:r w:rsidRPr="003B18A4">
        <w:rPr>
          <w:rFonts w:ascii="Times New Roman" w:hAnsi="Times New Roman"/>
          <w:sz w:val="24"/>
          <w:szCs w:val="24"/>
          <w:lang w:val="kk-KZ"/>
        </w:rPr>
        <w:t>өмір сүру ұзақтығы ұлғайған сайын егде жастағы адамдардың жұмыс күшіне қатысу деңгейін арттыру;</w:t>
      </w:r>
    </w:p>
    <w:p w14:paraId="19F1122E" w14:textId="77777777" w:rsidR="003B18A4" w:rsidRPr="003B18A4" w:rsidRDefault="003B18A4" w:rsidP="003B18A4">
      <w:pPr>
        <w:numPr>
          <w:ilvl w:val="0"/>
          <w:numId w:val="7"/>
        </w:numPr>
        <w:spacing w:after="0" w:line="240" w:lineRule="auto"/>
        <w:contextualSpacing/>
        <w:jc w:val="both"/>
        <w:rPr>
          <w:rFonts w:ascii="Times New Roman" w:hAnsi="Times New Roman"/>
          <w:sz w:val="24"/>
          <w:szCs w:val="24"/>
          <w:lang w:val="kk-KZ"/>
        </w:rPr>
      </w:pPr>
      <w:r w:rsidRPr="003B18A4">
        <w:rPr>
          <w:rFonts w:ascii="Times New Roman" w:hAnsi="Times New Roman"/>
          <w:sz w:val="24"/>
          <w:szCs w:val="24"/>
          <w:lang w:val="kk-KZ"/>
        </w:rPr>
        <w:t>зейнетақы жүйесіне қатысушылардың жылдық үзінді көшірмелерінде болжамды зейнетақы төлемдерін көрсету бойынша талаптарды енгізу.</w:t>
      </w:r>
    </w:p>
    <w:p w14:paraId="505324E2" w14:textId="77777777" w:rsidR="003B18A4" w:rsidRPr="003B18A4" w:rsidRDefault="003B18A4" w:rsidP="003B18A4">
      <w:pPr>
        <w:spacing w:after="0" w:line="240" w:lineRule="auto"/>
        <w:ind w:left="360"/>
        <w:jc w:val="both"/>
        <w:rPr>
          <w:rFonts w:ascii="Times New Roman" w:hAnsi="Times New Roman"/>
          <w:sz w:val="24"/>
          <w:szCs w:val="24"/>
          <w:lang w:val="kk-KZ"/>
        </w:rPr>
      </w:pPr>
    </w:p>
    <w:p w14:paraId="20BAD875" w14:textId="5F31C1F0" w:rsidR="003B18A4" w:rsidRPr="003B18A4" w:rsidRDefault="003B18A4" w:rsidP="003B18A4">
      <w:pPr>
        <w:spacing w:after="0" w:line="240" w:lineRule="auto"/>
        <w:ind w:firstLine="708"/>
        <w:jc w:val="both"/>
        <w:rPr>
          <w:rFonts w:ascii="Times New Roman" w:hAnsi="Times New Roman"/>
          <w:sz w:val="24"/>
          <w:szCs w:val="24"/>
          <w:lang w:val="kk-KZ"/>
        </w:rPr>
      </w:pPr>
      <w:r w:rsidRPr="003B18A4">
        <w:rPr>
          <w:rFonts w:ascii="Times New Roman" w:hAnsi="Times New Roman"/>
          <w:sz w:val="24"/>
          <w:szCs w:val="24"/>
          <w:lang w:val="kk-KZ"/>
        </w:rPr>
        <w:lastRenderedPageBreak/>
        <w:t xml:space="preserve">Жаһандық зейнетақы индексінде бала туудың төмендеуіне және өмір сүру ұзақтығының ұлғаюына қатысты жалғасып жатқан үрдістерді ескере отырып, зейнетақы жүйелерін жетілдіру қажеттілігі атап өтіледі. Ол туралы Дүниежүзілік экономикалық форумда да айтылды: </w:t>
      </w:r>
      <w:r w:rsidRPr="003B18A4">
        <w:rPr>
          <w:rFonts w:ascii="Times New Roman" w:hAnsi="Times New Roman"/>
          <w:i/>
          <w:sz w:val="24"/>
          <w:szCs w:val="24"/>
          <w:lang w:val="kk-KZ"/>
        </w:rPr>
        <w:t xml:space="preserve">"Адамзат тарихында алғаш рет 65 және </w:t>
      </w:r>
      <w:r w:rsidR="004D2B0C">
        <w:rPr>
          <w:rFonts w:ascii="Times New Roman" w:hAnsi="Times New Roman"/>
          <w:i/>
          <w:sz w:val="24"/>
          <w:szCs w:val="24"/>
          <w:lang w:val="kk-KZ"/>
        </w:rPr>
        <w:t>одан егде</w:t>
      </w:r>
      <w:r w:rsidRPr="003B18A4">
        <w:rPr>
          <w:rFonts w:ascii="Times New Roman" w:hAnsi="Times New Roman"/>
          <w:i/>
          <w:sz w:val="24"/>
          <w:szCs w:val="24"/>
          <w:lang w:val="kk-KZ"/>
        </w:rPr>
        <w:t xml:space="preserve"> адамдар</w:t>
      </w:r>
      <w:r w:rsidR="004D2B0C">
        <w:rPr>
          <w:rFonts w:ascii="Times New Roman" w:hAnsi="Times New Roman"/>
          <w:i/>
          <w:sz w:val="24"/>
          <w:szCs w:val="24"/>
          <w:lang w:val="kk-KZ"/>
        </w:rPr>
        <w:t xml:space="preserve"> саны </w:t>
      </w:r>
      <w:r w:rsidRPr="003B18A4">
        <w:rPr>
          <w:rFonts w:ascii="Times New Roman" w:hAnsi="Times New Roman"/>
          <w:i/>
          <w:sz w:val="24"/>
          <w:szCs w:val="24"/>
          <w:lang w:val="kk-KZ"/>
        </w:rPr>
        <w:t xml:space="preserve">5 және одан кіші </w:t>
      </w:r>
      <w:r w:rsidR="004D2B0C" w:rsidRPr="003B18A4">
        <w:rPr>
          <w:rFonts w:ascii="Times New Roman" w:hAnsi="Times New Roman"/>
          <w:i/>
          <w:sz w:val="24"/>
          <w:szCs w:val="24"/>
          <w:lang w:val="kk-KZ"/>
        </w:rPr>
        <w:t>жастағы</w:t>
      </w:r>
      <w:r w:rsidR="004D2B0C" w:rsidRPr="003B18A4">
        <w:rPr>
          <w:rFonts w:ascii="Times New Roman" w:hAnsi="Times New Roman"/>
          <w:i/>
          <w:sz w:val="24"/>
          <w:szCs w:val="24"/>
          <w:lang w:val="kk-KZ"/>
        </w:rPr>
        <w:t xml:space="preserve"> </w:t>
      </w:r>
      <w:r w:rsidRPr="003B18A4">
        <w:rPr>
          <w:rFonts w:ascii="Times New Roman" w:hAnsi="Times New Roman"/>
          <w:i/>
          <w:sz w:val="24"/>
          <w:szCs w:val="24"/>
          <w:lang w:val="kk-KZ"/>
        </w:rPr>
        <w:t>балаларға қарағанда көбірек»</w:t>
      </w:r>
      <w:r w:rsidRPr="003B18A4">
        <w:rPr>
          <w:rFonts w:ascii="Times New Roman" w:hAnsi="Times New Roman"/>
          <w:sz w:val="24"/>
          <w:szCs w:val="24"/>
          <w:lang w:val="kk-KZ"/>
        </w:rPr>
        <w:t>.</w:t>
      </w:r>
    </w:p>
    <w:p w14:paraId="3B0EB8A0" w14:textId="77777777" w:rsidR="003B18A4" w:rsidRPr="003B18A4" w:rsidRDefault="003B18A4" w:rsidP="003B18A4">
      <w:pPr>
        <w:spacing w:after="0" w:line="240" w:lineRule="auto"/>
        <w:ind w:firstLine="708"/>
        <w:jc w:val="both"/>
        <w:rPr>
          <w:rFonts w:ascii="Times New Roman" w:hAnsi="Times New Roman"/>
          <w:sz w:val="24"/>
          <w:szCs w:val="24"/>
          <w:lang w:val="kk-KZ"/>
        </w:rPr>
      </w:pPr>
    </w:p>
    <w:p w14:paraId="3ECDADD6" w14:textId="1A96C1F4" w:rsidR="003B18A4" w:rsidRPr="003B18A4" w:rsidRDefault="003B18A4" w:rsidP="003B18A4">
      <w:pPr>
        <w:spacing w:after="0" w:line="240" w:lineRule="auto"/>
        <w:ind w:firstLine="708"/>
        <w:jc w:val="both"/>
        <w:rPr>
          <w:rFonts w:ascii="Times New Roman" w:hAnsi="Times New Roman"/>
          <w:sz w:val="24"/>
          <w:szCs w:val="24"/>
          <w:lang w:val="kk-KZ"/>
        </w:rPr>
      </w:pPr>
      <w:r w:rsidRPr="003B18A4">
        <w:rPr>
          <w:rFonts w:ascii="Times New Roman" w:hAnsi="Times New Roman"/>
          <w:sz w:val="24"/>
          <w:szCs w:val="24"/>
          <w:lang w:val="kk-KZ"/>
        </w:rPr>
        <w:t>Естеріңізге сала кетейік, 2023 жылы Қазақстанның зейнетақы жүйесі алғаш рет жыл сайынғы рейтинг - Mercer CFA институтының жаһандық зейнетақы индексіне енгізіліп, бірден 64,9 балл жинап, 20-орынға ие болды. 2024 жылғы зерттеулердің қорытындысы бойынша Қазақ</w:t>
      </w:r>
      <w:r w:rsidR="004D2B0C">
        <w:rPr>
          <w:rFonts w:ascii="Times New Roman" w:hAnsi="Times New Roman"/>
          <w:sz w:val="24"/>
          <w:szCs w:val="24"/>
          <w:lang w:val="kk-KZ"/>
        </w:rPr>
        <w:t>стан тізімнің тура ортасында</w:t>
      </w:r>
      <w:r>
        <w:rPr>
          <w:rFonts w:ascii="Times New Roman" w:hAnsi="Times New Roman"/>
          <w:sz w:val="24"/>
          <w:szCs w:val="24"/>
          <w:lang w:val="kk-KZ"/>
        </w:rPr>
        <w:t xml:space="preserve">ғы орынды </w:t>
      </w:r>
      <w:r w:rsidR="004D2B0C">
        <w:rPr>
          <w:rFonts w:ascii="Times New Roman" w:hAnsi="Times New Roman"/>
          <w:sz w:val="24"/>
          <w:szCs w:val="24"/>
          <w:lang w:val="kk-KZ"/>
        </w:rPr>
        <w:t xml:space="preserve">иеленді. Ал </w:t>
      </w:r>
      <w:bookmarkStart w:id="0" w:name="_GoBack"/>
      <w:bookmarkEnd w:id="0"/>
      <w:r w:rsidRPr="003B18A4">
        <w:rPr>
          <w:rFonts w:ascii="Times New Roman" w:hAnsi="Times New Roman"/>
          <w:sz w:val="24"/>
          <w:szCs w:val="24"/>
          <w:lang w:val="kk-KZ"/>
        </w:rPr>
        <w:t>бірінші орынды Нидерландының зейнетақы жүйесі сақтап, 84,8 балл жинады. Атап кетейік, Нидерландыда 2028 жылға қарай барлық зейнетақы жоспарларын жинақтаушы жүйеге (DC) толық көшіру жоспарланып отыр. Индексте бүкіл әлем бойынша зейнетақы жүйелері белгіленген төлемдердің (DB) жоспарларынан едәуір алшақтап, бекітілген жарналардың (DC) жүйелеріне ауысып жатқандығы атап көрсетілген.</w:t>
      </w:r>
    </w:p>
    <w:p w14:paraId="719A497B" w14:textId="77777777" w:rsidR="000940EE" w:rsidRDefault="000940EE" w:rsidP="00BB23CD">
      <w:pPr>
        <w:pStyle w:val="a5"/>
        <w:jc w:val="center"/>
        <w:rPr>
          <w:rFonts w:ascii="Times New Roman" w:hAnsi="Times New Roman"/>
          <w:b/>
          <w:color w:val="000000"/>
          <w:sz w:val="24"/>
          <w:szCs w:val="24"/>
          <w:lang w:val="kk-KZ"/>
        </w:rPr>
      </w:pPr>
    </w:p>
    <w:p w14:paraId="598494D1" w14:textId="77777777" w:rsidR="000940EE" w:rsidRPr="000940EE" w:rsidRDefault="000940EE" w:rsidP="000940EE">
      <w:pPr>
        <w:spacing w:after="0" w:line="240" w:lineRule="auto"/>
        <w:jc w:val="both"/>
        <w:rPr>
          <w:rFonts w:ascii="Times New Roman" w:hAnsi="Times New Roman"/>
          <w:color w:val="000000"/>
          <w:sz w:val="20"/>
          <w:szCs w:val="20"/>
          <w:lang w:val="kk-KZ"/>
        </w:rPr>
      </w:pPr>
      <w:r w:rsidRPr="000940EE">
        <w:rPr>
          <w:rFonts w:ascii="Times New Roman" w:hAnsi="Times New Roman"/>
          <w:i/>
          <w:color w:val="000000"/>
          <w:sz w:val="20"/>
          <w:szCs w:val="20"/>
          <w:lang w:val="kk-KZ" w:eastAsia="ru-RU" w:bidi="hi-IN"/>
        </w:rPr>
        <w:t xml:space="preserve">БЖЗҚ 2013 жылғы 22 тамызда «ГНПФ» ЖЗҚ» АҚ негізінде құрылды. БЖЗҚ құрылтайшысы және </w:t>
      </w:r>
      <w:r w:rsidRPr="000940EE">
        <w:rPr>
          <w:rFonts w:ascii="Times New Roman" w:hAnsi="Times New Roman"/>
          <w:i/>
          <w:sz w:val="20"/>
          <w:szCs w:val="20"/>
          <w:lang w:val="kk-KZ" w:eastAsia="ru-RU"/>
        </w:rPr>
        <w:t xml:space="preserve">акционері – Қазақстан Республикасы Қаржы министрлігінің «Мемлекеттік мүлік және жекешелендіру комитеті» ММ арқылы Қазақстан Республикасының Үкіметі. БЖЗҚ зейнетақы активтерін сенімгерлікпен басқаруды Қазақстан Республикасының Ұлттық Банкі жүзеге асырады. Зейнетақы заңнамасына сәйкес БЖЗҚ міндетті зейнетақы жарналарын, жұмыс берушінің міндетті зейнетақы жарналарын, міндетті кәсіптік зейнетақы жарналарын, ерікті зейнетақы жарналарын тартуды,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берілген депозит бойынша кепілдік берілген өтемнің талап етілмеген сомасы есебінен қалыптастырылған ерікті зейнетақы жарналарын есепке алып, оның есебін жүргізеді, зейнетақы төлемдерін жүзеге асыруды қамтамасыз етеді. Сондай-ақ Қор нысаналы активтер мен нысаналы талаптарды есепке алуды, нысаналы жинақтау шоттарына нысаналы жинақтарды (НЖ) есепке алу мен есептеуді, НЖ төлемдерін оларды алушының банк шоттарына есептеуді, "Ұлттық қор – балаларға" бағдарламасы шеңберінде Қазақстан Республикасының Үкіметі айқындаған тәртіппен НЖ қайтарымдарын есепке алуды жүзеге асырады (толығырақ </w:t>
      </w:r>
      <w:hyperlink r:id="rId7" w:history="1">
        <w:r w:rsidRPr="000940EE">
          <w:rPr>
            <w:rFonts w:ascii="Times New Roman" w:hAnsi="Times New Roman"/>
            <w:i/>
            <w:color w:val="001CAC"/>
            <w:sz w:val="20"/>
            <w:szCs w:val="20"/>
            <w:u w:val="single"/>
            <w:lang w:val="kk-KZ" w:eastAsia="ru-RU" w:bidi="hi-IN"/>
          </w:rPr>
          <w:t>www.enpf.kz</w:t>
        </w:r>
      </w:hyperlink>
      <w:r w:rsidRPr="000940EE">
        <w:rPr>
          <w:rFonts w:ascii="Times New Roman" w:hAnsi="Times New Roman"/>
          <w:i/>
          <w:color w:val="000000"/>
          <w:sz w:val="20"/>
          <w:szCs w:val="20"/>
          <w:lang w:val="kk-KZ" w:eastAsia="ru-RU" w:bidi="hi-IN"/>
        </w:rPr>
        <w:t xml:space="preserve"> сайтында).</w:t>
      </w:r>
      <w:r w:rsidRPr="000940EE">
        <w:rPr>
          <w:rFonts w:ascii="Times New Roman" w:hAnsi="Times New Roman"/>
          <w:color w:val="000000"/>
          <w:sz w:val="20"/>
          <w:szCs w:val="20"/>
          <w:lang w:val="kk-KZ"/>
        </w:rPr>
        <w:t xml:space="preserve"> </w:t>
      </w:r>
    </w:p>
    <w:p w14:paraId="2EB73714" w14:textId="77777777" w:rsidR="000940EE" w:rsidRDefault="000940EE" w:rsidP="000940EE">
      <w:pPr>
        <w:pStyle w:val="a5"/>
        <w:rPr>
          <w:rFonts w:ascii="Times New Roman" w:hAnsi="Times New Roman"/>
          <w:b/>
          <w:color w:val="000000"/>
          <w:sz w:val="24"/>
          <w:szCs w:val="24"/>
          <w:lang w:val="kk-KZ"/>
        </w:rPr>
      </w:pPr>
    </w:p>
    <w:p w14:paraId="4281185F" w14:textId="77777777" w:rsidR="000940EE" w:rsidRDefault="000940EE" w:rsidP="000940EE">
      <w:pPr>
        <w:pStyle w:val="a5"/>
        <w:rPr>
          <w:rFonts w:ascii="Times New Roman" w:hAnsi="Times New Roman"/>
          <w:b/>
          <w:color w:val="000000"/>
          <w:sz w:val="24"/>
          <w:szCs w:val="24"/>
          <w:lang w:val="kk-KZ"/>
        </w:rPr>
      </w:pPr>
    </w:p>
    <w:p w14:paraId="674C043C" w14:textId="77777777" w:rsidR="000940EE" w:rsidRDefault="000940EE" w:rsidP="00BB23CD">
      <w:pPr>
        <w:pStyle w:val="a5"/>
        <w:jc w:val="center"/>
        <w:rPr>
          <w:rFonts w:ascii="Times New Roman" w:hAnsi="Times New Roman"/>
          <w:b/>
          <w:color w:val="000000"/>
          <w:sz w:val="24"/>
          <w:szCs w:val="24"/>
          <w:lang w:val="kk-KZ"/>
        </w:rPr>
      </w:pPr>
    </w:p>
    <w:p w14:paraId="39293E39" w14:textId="02B9D27D" w:rsidR="004D0876" w:rsidRPr="003B18A4" w:rsidRDefault="003B18A4" w:rsidP="00BB23CD">
      <w:pPr>
        <w:ind w:firstLine="708"/>
        <w:jc w:val="both"/>
        <w:rPr>
          <w:rFonts w:ascii="Times New Roman" w:hAnsi="Times New Roman"/>
          <w:i/>
          <w:sz w:val="20"/>
          <w:szCs w:val="20"/>
          <w:lang w:val="kk-KZ"/>
        </w:rPr>
      </w:pPr>
      <w:r>
        <w:rPr>
          <w:rFonts w:ascii="Times New Roman" w:hAnsi="Times New Roman"/>
          <w:i/>
          <w:sz w:val="20"/>
          <w:szCs w:val="20"/>
          <w:lang w:val="kk-KZ"/>
        </w:rPr>
        <w:t xml:space="preserve"> </w:t>
      </w:r>
    </w:p>
    <w:p w14:paraId="63D3715E" w14:textId="77777777" w:rsidR="004D0876" w:rsidRPr="00453A85" w:rsidRDefault="004D0876" w:rsidP="00BB23CD">
      <w:pPr>
        <w:ind w:firstLine="708"/>
        <w:jc w:val="both"/>
        <w:rPr>
          <w:rFonts w:ascii="Times New Roman" w:hAnsi="Times New Roman"/>
          <w:sz w:val="24"/>
          <w:szCs w:val="24"/>
          <w:lang w:val="kk-KZ"/>
        </w:rPr>
      </w:pPr>
    </w:p>
    <w:sectPr w:rsidR="004D0876" w:rsidRPr="00453A85" w:rsidSect="00464AE8">
      <w:headerReference w:type="default" r:id="rId8"/>
      <w:footerReference w:type="default" r:id="rId9"/>
      <w:headerReference w:type="first" r:id="rId10"/>
      <w:footerReference w:type="first" r:id="rId11"/>
      <w:pgSz w:w="11906" w:h="16838"/>
      <w:pgMar w:top="567" w:right="567" w:bottom="29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D8E32" w14:textId="77777777" w:rsidR="00804997" w:rsidRDefault="00804997" w:rsidP="005E4B51">
      <w:pPr>
        <w:spacing w:after="0" w:line="240" w:lineRule="auto"/>
      </w:pPr>
      <w:r>
        <w:separator/>
      </w:r>
    </w:p>
  </w:endnote>
  <w:endnote w:type="continuationSeparator" w:id="0">
    <w:p w14:paraId="1E0786C1" w14:textId="77777777" w:rsidR="00804997" w:rsidRDefault="00804997" w:rsidP="005E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D6F20" w14:textId="7CFDAAB0" w:rsidR="00464AE8" w:rsidRPr="000940EE" w:rsidRDefault="000940EE" w:rsidP="00464AE8">
    <w:pPr>
      <w:pStyle w:val="af0"/>
      <w:jc w:val="center"/>
      <w:rPr>
        <w:rFonts w:ascii="Times New Roman" w:hAnsi="Times New Roman"/>
        <w:sz w:val="24"/>
        <w:lang w:val="kk-KZ"/>
      </w:rPr>
    </w:pPr>
    <w:r>
      <w:rPr>
        <w:rFonts w:ascii="Times New Roman" w:hAnsi="Times New Roman"/>
        <w:sz w:val="24"/>
        <w:lang w:val="kk-KZ"/>
      </w:rPr>
      <w:t>«БЖЗҚ» АҚ баспасөз орталығы</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D65B" w14:textId="77777777" w:rsidR="005E4B51" w:rsidRPr="00464AE8" w:rsidRDefault="005E4B51" w:rsidP="00464AE8">
    <w:pPr>
      <w:pStyle w:val="af0"/>
      <w:jc w:val="center"/>
      <w:rPr>
        <w:rFonts w:ascii="Times New Roman" w:hAnsi="Times New Roman"/>
        <w:sz w:val="24"/>
      </w:rPr>
    </w:pPr>
    <w:r w:rsidRPr="00464AE8">
      <w:rPr>
        <w:rFonts w:ascii="Times New Roman" w:hAnsi="Times New Roman"/>
        <w:sz w:val="24"/>
      </w:rPr>
      <w:t>Пресс-центр АО «ЕНПФ»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733D5" w14:textId="77777777" w:rsidR="00804997" w:rsidRDefault="00804997" w:rsidP="005E4B51">
      <w:pPr>
        <w:spacing w:after="0" w:line="240" w:lineRule="auto"/>
      </w:pPr>
      <w:r>
        <w:separator/>
      </w:r>
    </w:p>
  </w:footnote>
  <w:footnote w:type="continuationSeparator" w:id="0">
    <w:p w14:paraId="485B3E0C" w14:textId="77777777" w:rsidR="00804997" w:rsidRDefault="00804997" w:rsidP="005E4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42E37" w14:textId="10519C0D" w:rsidR="00464AE8" w:rsidRDefault="00193C56" w:rsidP="00464AE8">
    <w:pPr>
      <w:spacing w:after="0" w:line="240" w:lineRule="auto"/>
      <w:jc w:val="right"/>
      <w:rPr>
        <w:rStyle w:val="a7"/>
        <w:rFonts w:ascii="Times New Roman" w:hAnsi="Times New Roman"/>
        <w:sz w:val="24"/>
        <w:szCs w:val="24"/>
      </w:rPr>
    </w:pPr>
    <w:r>
      <w:rPr>
        <w:noProof/>
        <w:lang w:eastAsia="ru-RU"/>
      </w:rPr>
      <w:drawing>
        <wp:anchor distT="0" distB="0" distL="114300" distR="114300" simplePos="0" relativeHeight="251658240" behindDoc="0" locked="0" layoutInCell="1" allowOverlap="1" wp14:anchorId="3FCAE896" wp14:editId="2B2CD20D">
          <wp:simplePos x="0" y="0"/>
          <wp:positionH relativeFrom="column">
            <wp:posOffset>19050</wp:posOffset>
          </wp:positionH>
          <wp:positionV relativeFrom="paragraph">
            <wp:posOffset>105410</wp:posOffset>
          </wp:positionV>
          <wp:extent cx="2876550" cy="333375"/>
          <wp:effectExtent l="0" t="0" r="0" b="0"/>
          <wp:wrapSquare wrapText="bothSides"/>
          <wp:docPr id="1" name="Рисунок 2" descr="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64AE8">
      <w:tab/>
    </w:r>
    <w:r w:rsidR="000940EE">
      <w:rPr>
        <w:rFonts w:ascii="Times New Roman" w:hAnsi="Times New Roman"/>
        <w:sz w:val="24"/>
        <w:szCs w:val="24"/>
        <w:lang w:val="kk-KZ"/>
      </w:rPr>
      <w:t>БАҚ-пен байланыс</w:t>
    </w:r>
    <w:r w:rsidR="00464AE8" w:rsidRPr="00197A68">
      <w:rPr>
        <w:rFonts w:ascii="Times New Roman" w:hAnsi="Times New Roman"/>
        <w:sz w:val="24"/>
        <w:szCs w:val="24"/>
      </w:rPr>
      <w:t xml:space="preserve">: </w:t>
    </w:r>
    <w:hyperlink r:id="rId2" w:history="1">
      <w:r w:rsidR="00464AE8" w:rsidRPr="008137CF">
        <w:rPr>
          <w:rStyle w:val="a7"/>
          <w:rFonts w:ascii="Times New Roman" w:hAnsi="Times New Roman"/>
          <w:sz w:val="24"/>
          <w:szCs w:val="24"/>
        </w:rPr>
        <w:t>press@enpf.kz</w:t>
      </w:r>
    </w:hyperlink>
  </w:p>
  <w:p w14:paraId="105DD9F6" w14:textId="25F0650A" w:rsidR="00464AE8" w:rsidRPr="00C320F9" w:rsidRDefault="000940EE" w:rsidP="00464AE8">
    <w:pPr>
      <w:tabs>
        <w:tab w:val="left" w:pos="6379"/>
      </w:tabs>
      <w:spacing w:after="0" w:line="240" w:lineRule="auto"/>
      <w:ind w:left="6379"/>
      <w:jc w:val="right"/>
      <w:rPr>
        <w:rFonts w:ascii="Times New Roman" w:hAnsi="Times New Roman"/>
        <w:sz w:val="24"/>
        <w:szCs w:val="24"/>
        <w:lang w:val="en-US" w:eastAsia="ru-RU"/>
      </w:rPr>
    </w:pPr>
    <w:r>
      <w:rPr>
        <w:rFonts w:ascii="Times New Roman" w:hAnsi="Times New Roman"/>
        <w:sz w:val="24"/>
        <w:szCs w:val="24"/>
        <w:lang w:val="kk-KZ" w:eastAsia="ru-RU"/>
      </w:rPr>
      <w:t>Ресми</w:t>
    </w:r>
    <w:r w:rsidR="00464AE8" w:rsidRPr="00C320F9">
      <w:rPr>
        <w:rFonts w:ascii="Times New Roman" w:hAnsi="Times New Roman"/>
        <w:sz w:val="24"/>
        <w:szCs w:val="24"/>
        <w:lang w:val="en-US" w:eastAsia="ru-RU"/>
      </w:rPr>
      <w:t xml:space="preserve"> </w:t>
    </w:r>
    <w:r w:rsidR="00464AE8">
      <w:rPr>
        <w:rFonts w:ascii="Times New Roman" w:hAnsi="Times New Roman"/>
        <w:sz w:val="24"/>
        <w:szCs w:val="24"/>
        <w:lang w:eastAsia="ru-RU"/>
      </w:rPr>
      <w:t>сайт</w:t>
    </w:r>
    <w:r w:rsidR="00464AE8" w:rsidRPr="00C320F9">
      <w:rPr>
        <w:rFonts w:ascii="Times New Roman" w:hAnsi="Times New Roman"/>
        <w:sz w:val="24"/>
        <w:szCs w:val="24"/>
        <w:lang w:val="en-US" w:eastAsia="ru-RU"/>
      </w:rPr>
      <w:t xml:space="preserve">: </w:t>
    </w:r>
    <w:hyperlink r:id="rId3" w:history="1">
      <w:r w:rsidR="00464AE8" w:rsidRPr="00B20726">
        <w:rPr>
          <w:rStyle w:val="a7"/>
          <w:rFonts w:ascii="Times New Roman" w:hAnsi="Times New Roman"/>
          <w:sz w:val="24"/>
          <w:szCs w:val="24"/>
          <w:lang w:val="en-US" w:eastAsia="ru-RU"/>
        </w:rPr>
        <w:t>www</w:t>
      </w:r>
      <w:r w:rsidR="00464AE8" w:rsidRPr="00C320F9">
        <w:rPr>
          <w:rStyle w:val="a7"/>
          <w:rFonts w:ascii="Times New Roman" w:hAnsi="Times New Roman"/>
          <w:sz w:val="24"/>
          <w:szCs w:val="24"/>
          <w:lang w:val="en-US" w:eastAsia="ru-RU"/>
        </w:rPr>
        <w:t>.</w:t>
      </w:r>
      <w:r w:rsidR="00464AE8" w:rsidRPr="00B20726">
        <w:rPr>
          <w:rStyle w:val="a7"/>
          <w:rFonts w:ascii="Times New Roman" w:hAnsi="Times New Roman"/>
          <w:sz w:val="24"/>
          <w:szCs w:val="24"/>
          <w:lang w:val="en-US" w:eastAsia="ru-RU"/>
        </w:rPr>
        <w:t>enpf</w:t>
      </w:r>
      <w:r w:rsidR="00464AE8" w:rsidRPr="00C320F9">
        <w:rPr>
          <w:rStyle w:val="a7"/>
          <w:rFonts w:ascii="Times New Roman" w:hAnsi="Times New Roman"/>
          <w:sz w:val="24"/>
          <w:szCs w:val="24"/>
          <w:lang w:val="en-US" w:eastAsia="ru-RU"/>
        </w:rPr>
        <w:t>.</w:t>
      </w:r>
      <w:r w:rsidR="00464AE8" w:rsidRPr="00B20726">
        <w:rPr>
          <w:rStyle w:val="a7"/>
          <w:rFonts w:ascii="Times New Roman" w:hAnsi="Times New Roman"/>
          <w:sz w:val="24"/>
          <w:szCs w:val="24"/>
          <w:lang w:val="en-US" w:eastAsia="ru-RU"/>
        </w:rPr>
        <w:t>kz</w:t>
      </w:r>
    </w:hyperlink>
    <w:r w:rsidR="00464AE8" w:rsidRPr="00C320F9">
      <w:rPr>
        <w:rFonts w:ascii="Times New Roman" w:hAnsi="Times New Roman"/>
        <w:sz w:val="24"/>
        <w:szCs w:val="24"/>
        <w:lang w:val="en-US" w:eastAsia="ru-RU"/>
      </w:rPr>
      <w:t xml:space="preserve"> </w:t>
    </w:r>
  </w:p>
  <w:p w14:paraId="7B7F6E15" w14:textId="77777777" w:rsidR="00464AE8" w:rsidRPr="00B23835" w:rsidRDefault="00464AE8" w:rsidP="00464AE8">
    <w:pPr>
      <w:spacing w:after="0" w:line="240" w:lineRule="auto"/>
      <w:ind w:left="6663"/>
      <w:jc w:val="right"/>
      <w:rPr>
        <w:rFonts w:ascii="Times New Roman" w:hAnsi="Times New Roman"/>
        <w:bCs/>
        <w:color w:val="1F497D"/>
        <w:sz w:val="24"/>
        <w:szCs w:val="24"/>
        <w:lang w:val="en-US" w:eastAsia="ru-RU"/>
      </w:rPr>
    </w:pPr>
    <w:r w:rsidRPr="005E4B51">
      <w:rPr>
        <w:rFonts w:ascii="Times New Roman" w:hAnsi="Times New Roman"/>
        <w:sz w:val="24"/>
        <w:szCs w:val="24"/>
        <w:lang w:val="en-US" w:eastAsia="ru-RU"/>
      </w:rPr>
      <w:t xml:space="preserve">Facebook, Instagram: </w:t>
    </w:r>
    <w:r w:rsidRPr="00B23835">
      <w:rPr>
        <w:rFonts w:ascii="Times New Roman" w:hAnsi="Times New Roman"/>
        <w:bCs/>
        <w:color w:val="1F497D"/>
        <w:sz w:val="24"/>
        <w:szCs w:val="24"/>
        <w:lang w:val="en-US" w:eastAsia="ru-RU"/>
      </w:rPr>
      <w:t>enpf.kz</w:t>
    </w:r>
  </w:p>
  <w:p w14:paraId="62AF12EA" w14:textId="507EB1D6" w:rsidR="00464AE8" w:rsidRDefault="00193C56" w:rsidP="00464AE8">
    <w:r>
      <w:rPr>
        <w:noProof/>
        <w:lang w:eastAsia="ru-RU"/>
      </w:rPr>
      <mc:AlternateContent>
        <mc:Choice Requires="wps">
          <w:drawing>
            <wp:anchor distT="4294967291" distB="4294967291" distL="114300" distR="114300" simplePos="0" relativeHeight="251659264" behindDoc="0" locked="0" layoutInCell="1" allowOverlap="1" wp14:anchorId="664993B6" wp14:editId="1A1FC96A">
              <wp:simplePos x="0" y="0"/>
              <wp:positionH relativeFrom="column">
                <wp:posOffset>13335</wp:posOffset>
              </wp:positionH>
              <wp:positionV relativeFrom="paragraph">
                <wp:posOffset>71754</wp:posOffset>
              </wp:positionV>
              <wp:extent cx="6486525" cy="0"/>
              <wp:effectExtent l="0" t="0" r="9525"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6A31B" id="Line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pt,5.65pt" to="51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&#1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5D6C" w14:textId="05E03F8B" w:rsidR="005E4B51" w:rsidRDefault="00193C56" w:rsidP="005E4B51">
    <w:pPr>
      <w:spacing w:after="0" w:line="240" w:lineRule="auto"/>
      <w:ind w:firstLine="708"/>
      <w:jc w:val="right"/>
      <w:rPr>
        <w:rStyle w:val="a7"/>
        <w:rFonts w:ascii="Times New Roman" w:hAnsi="Times New Roman"/>
        <w:sz w:val="24"/>
        <w:szCs w:val="24"/>
      </w:rPr>
    </w:pPr>
    <w:r>
      <w:rPr>
        <w:noProof/>
        <w:lang w:eastAsia="ru-RU"/>
      </w:rPr>
      <w:drawing>
        <wp:anchor distT="0" distB="0" distL="114300" distR="114300" simplePos="0" relativeHeight="251656192" behindDoc="0" locked="0" layoutInCell="1" allowOverlap="1" wp14:anchorId="2FB4A96D" wp14:editId="3B9608E6">
          <wp:simplePos x="0" y="0"/>
          <wp:positionH relativeFrom="column">
            <wp:posOffset>19050</wp:posOffset>
          </wp:positionH>
          <wp:positionV relativeFrom="paragraph">
            <wp:posOffset>105410</wp:posOffset>
          </wp:positionV>
          <wp:extent cx="2876550" cy="333375"/>
          <wp:effectExtent l="0" t="0" r="0" b="0"/>
          <wp:wrapSquare wrapText="bothSides"/>
          <wp:docPr id="2" name="Рисунок 1" descr="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B51">
      <w:tab/>
    </w:r>
    <w:r w:rsidR="005E4B51" w:rsidRPr="00197A68">
      <w:rPr>
        <w:rFonts w:ascii="Times New Roman" w:hAnsi="Times New Roman"/>
        <w:sz w:val="24"/>
        <w:szCs w:val="24"/>
      </w:rPr>
      <w:t xml:space="preserve">Контакты для СМИ: </w:t>
    </w:r>
    <w:hyperlink r:id="rId2" w:history="1">
      <w:r w:rsidR="005E4B51" w:rsidRPr="008137CF">
        <w:rPr>
          <w:rStyle w:val="a7"/>
          <w:rFonts w:ascii="Times New Roman" w:hAnsi="Times New Roman"/>
          <w:sz w:val="24"/>
          <w:szCs w:val="24"/>
        </w:rPr>
        <w:t>press@enpf.kz</w:t>
      </w:r>
    </w:hyperlink>
  </w:p>
  <w:p w14:paraId="06B2DF44" w14:textId="77777777" w:rsidR="005E4B51" w:rsidRPr="005F1342" w:rsidRDefault="005E4B51" w:rsidP="005E4B51">
    <w:pPr>
      <w:spacing w:after="0" w:line="240" w:lineRule="auto"/>
      <w:jc w:val="right"/>
      <w:rPr>
        <w:rFonts w:ascii="Times New Roman" w:hAnsi="Times New Roman"/>
        <w:sz w:val="24"/>
        <w:szCs w:val="24"/>
        <w:lang w:val="en-US" w:eastAsia="ru-RU"/>
      </w:rPr>
    </w:pPr>
    <w:r>
      <w:rPr>
        <w:rFonts w:ascii="Times New Roman" w:hAnsi="Times New Roman"/>
        <w:sz w:val="24"/>
        <w:szCs w:val="24"/>
        <w:lang w:eastAsia="ru-RU"/>
      </w:rPr>
      <w:t>Официальный</w:t>
    </w:r>
    <w:r w:rsidRPr="005F1342">
      <w:rPr>
        <w:rFonts w:ascii="Times New Roman" w:hAnsi="Times New Roman"/>
        <w:sz w:val="24"/>
        <w:szCs w:val="24"/>
        <w:lang w:val="en-US" w:eastAsia="ru-RU"/>
      </w:rPr>
      <w:t xml:space="preserve"> </w:t>
    </w:r>
    <w:r>
      <w:rPr>
        <w:rFonts w:ascii="Times New Roman" w:hAnsi="Times New Roman"/>
        <w:sz w:val="24"/>
        <w:szCs w:val="24"/>
        <w:lang w:eastAsia="ru-RU"/>
      </w:rPr>
      <w:t>сайт</w:t>
    </w:r>
    <w:r w:rsidRPr="005F1342">
      <w:rPr>
        <w:rFonts w:ascii="Times New Roman" w:hAnsi="Times New Roman"/>
        <w:sz w:val="24"/>
        <w:szCs w:val="24"/>
        <w:lang w:val="en-US" w:eastAsia="ru-RU"/>
      </w:rPr>
      <w:t xml:space="preserve">: </w:t>
    </w:r>
    <w:hyperlink r:id="rId3" w:history="1">
      <w:r w:rsidRPr="00B20726">
        <w:rPr>
          <w:rStyle w:val="a7"/>
          <w:rFonts w:ascii="Times New Roman" w:hAnsi="Times New Roman"/>
          <w:sz w:val="24"/>
          <w:szCs w:val="24"/>
          <w:lang w:val="en-US" w:eastAsia="ru-RU"/>
        </w:rPr>
        <w:t>www</w:t>
      </w:r>
      <w:r w:rsidRPr="005F1342">
        <w:rPr>
          <w:rStyle w:val="a7"/>
          <w:rFonts w:ascii="Times New Roman" w:hAnsi="Times New Roman"/>
          <w:sz w:val="24"/>
          <w:szCs w:val="24"/>
          <w:lang w:val="en-US" w:eastAsia="ru-RU"/>
        </w:rPr>
        <w:t>.</w:t>
      </w:r>
      <w:r w:rsidRPr="00B20726">
        <w:rPr>
          <w:rStyle w:val="a7"/>
          <w:rFonts w:ascii="Times New Roman" w:hAnsi="Times New Roman"/>
          <w:sz w:val="24"/>
          <w:szCs w:val="24"/>
          <w:lang w:val="en-US" w:eastAsia="ru-RU"/>
        </w:rPr>
        <w:t>enpf</w:t>
      </w:r>
      <w:r w:rsidRPr="005F1342">
        <w:rPr>
          <w:rStyle w:val="a7"/>
          <w:rFonts w:ascii="Times New Roman" w:hAnsi="Times New Roman"/>
          <w:sz w:val="24"/>
          <w:szCs w:val="24"/>
          <w:lang w:val="en-US" w:eastAsia="ru-RU"/>
        </w:rPr>
        <w:t>.</w:t>
      </w:r>
      <w:r w:rsidRPr="00B20726">
        <w:rPr>
          <w:rStyle w:val="a7"/>
          <w:rFonts w:ascii="Times New Roman" w:hAnsi="Times New Roman"/>
          <w:sz w:val="24"/>
          <w:szCs w:val="24"/>
          <w:lang w:val="en-US" w:eastAsia="ru-RU"/>
        </w:rPr>
        <w:t>kz</w:t>
      </w:r>
    </w:hyperlink>
    <w:r w:rsidRPr="005F1342">
      <w:rPr>
        <w:rFonts w:ascii="Times New Roman" w:hAnsi="Times New Roman"/>
        <w:sz w:val="24"/>
        <w:szCs w:val="24"/>
        <w:lang w:val="en-US" w:eastAsia="ru-RU"/>
      </w:rPr>
      <w:t xml:space="preserve">   </w:t>
    </w:r>
  </w:p>
  <w:p w14:paraId="172BDDE4" w14:textId="77777777" w:rsidR="005E4B51" w:rsidRPr="00B23835" w:rsidRDefault="005E4B51" w:rsidP="005E4B51">
    <w:pPr>
      <w:spacing w:after="0" w:line="240" w:lineRule="auto"/>
      <w:jc w:val="right"/>
      <w:rPr>
        <w:rFonts w:ascii="Times New Roman" w:hAnsi="Times New Roman"/>
        <w:bCs/>
        <w:color w:val="1F497D"/>
        <w:sz w:val="24"/>
        <w:szCs w:val="24"/>
        <w:lang w:val="en-US" w:eastAsia="ru-RU"/>
      </w:rPr>
    </w:pPr>
    <w:r w:rsidRPr="005E4B51">
      <w:rPr>
        <w:rFonts w:ascii="Times New Roman" w:hAnsi="Times New Roman"/>
        <w:sz w:val="24"/>
        <w:szCs w:val="24"/>
        <w:lang w:val="en-US" w:eastAsia="ru-RU"/>
      </w:rPr>
      <w:t xml:space="preserve">Facebook, Instagram: </w:t>
    </w:r>
    <w:r w:rsidRPr="00B23835">
      <w:rPr>
        <w:rFonts w:ascii="Times New Roman" w:hAnsi="Times New Roman"/>
        <w:bCs/>
        <w:color w:val="1F497D"/>
        <w:sz w:val="24"/>
        <w:szCs w:val="24"/>
        <w:lang w:val="en-US" w:eastAsia="ru-RU"/>
      </w:rPr>
      <w:t>enpf.kz</w:t>
    </w:r>
  </w:p>
  <w:p w14:paraId="08EC316C" w14:textId="0F1F019B" w:rsidR="005E4B51" w:rsidRPr="00B23835" w:rsidRDefault="00193C56" w:rsidP="005E4B51">
    <w:pPr>
      <w:spacing w:after="0" w:line="240" w:lineRule="auto"/>
      <w:jc w:val="right"/>
      <w:rPr>
        <w:rFonts w:ascii="Times New Roman" w:hAnsi="Times New Roman"/>
        <w:bCs/>
        <w:color w:val="1F497D"/>
        <w:sz w:val="24"/>
        <w:szCs w:val="24"/>
        <w:lang w:val="en-US" w:eastAsia="ru-RU"/>
      </w:rPr>
    </w:pPr>
    <w:r>
      <w:rPr>
        <w:noProof/>
        <w:lang w:eastAsia="ru-RU"/>
      </w:rPr>
      <mc:AlternateContent>
        <mc:Choice Requires="wps">
          <w:drawing>
            <wp:anchor distT="4294967291" distB="4294967291" distL="114300" distR="114300" simplePos="0" relativeHeight="251657216" behindDoc="0" locked="0" layoutInCell="1" allowOverlap="1" wp14:anchorId="40D47B30" wp14:editId="7F58DCE4">
              <wp:simplePos x="0" y="0"/>
              <wp:positionH relativeFrom="column">
                <wp:posOffset>13335</wp:posOffset>
              </wp:positionH>
              <wp:positionV relativeFrom="paragraph">
                <wp:posOffset>81279</wp:posOffset>
              </wp:positionV>
              <wp:extent cx="6486525" cy="0"/>
              <wp:effectExtent l="0" t="0" r="9525"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510CE" id="Line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pt,6.4pt" to="511.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0073D"/>
    <w:multiLevelType w:val="hybridMultilevel"/>
    <w:tmpl w:val="ADBC9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8079A0"/>
    <w:multiLevelType w:val="hybridMultilevel"/>
    <w:tmpl w:val="FE1074C0"/>
    <w:lvl w:ilvl="0" w:tplc="56B6D6FC">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4D4F201A"/>
    <w:multiLevelType w:val="hybridMultilevel"/>
    <w:tmpl w:val="628ABE9A"/>
    <w:lvl w:ilvl="0" w:tplc="D5EAE8D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7C5239B"/>
    <w:multiLevelType w:val="hybridMultilevel"/>
    <w:tmpl w:val="49604FE8"/>
    <w:lvl w:ilvl="0" w:tplc="D5EAE8D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90B719B"/>
    <w:multiLevelType w:val="hybridMultilevel"/>
    <w:tmpl w:val="359C0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D2"/>
    <w:rsid w:val="00011245"/>
    <w:rsid w:val="00014930"/>
    <w:rsid w:val="00014D04"/>
    <w:rsid w:val="00041C7E"/>
    <w:rsid w:val="00047DCD"/>
    <w:rsid w:val="000502D2"/>
    <w:rsid w:val="00053E2F"/>
    <w:rsid w:val="0005745C"/>
    <w:rsid w:val="00063A7A"/>
    <w:rsid w:val="0006579F"/>
    <w:rsid w:val="00074864"/>
    <w:rsid w:val="00087078"/>
    <w:rsid w:val="00090AA9"/>
    <w:rsid w:val="000940EE"/>
    <w:rsid w:val="000A5DEC"/>
    <w:rsid w:val="000A7A17"/>
    <w:rsid w:val="000D026B"/>
    <w:rsid w:val="000D76F5"/>
    <w:rsid w:val="000E173B"/>
    <w:rsid w:val="000E4A2B"/>
    <w:rsid w:val="000F62B2"/>
    <w:rsid w:val="00101681"/>
    <w:rsid w:val="00102AD2"/>
    <w:rsid w:val="00111120"/>
    <w:rsid w:val="00111668"/>
    <w:rsid w:val="00114529"/>
    <w:rsid w:val="00116384"/>
    <w:rsid w:val="00116A10"/>
    <w:rsid w:val="001177F2"/>
    <w:rsid w:val="001233A9"/>
    <w:rsid w:val="00135CA6"/>
    <w:rsid w:val="001365E3"/>
    <w:rsid w:val="00142875"/>
    <w:rsid w:val="00156FA7"/>
    <w:rsid w:val="00163EE2"/>
    <w:rsid w:val="001679B4"/>
    <w:rsid w:val="00191F7F"/>
    <w:rsid w:val="00193C56"/>
    <w:rsid w:val="001B2521"/>
    <w:rsid w:val="001B3E3C"/>
    <w:rsid w:val="001B48A7"/>
    <w:rsid w:val="001B60B1"/>
    <w:rsid w:val="001C0BF0"/>
    <w:rsid w:val="001C20D9"/>
    <w:rsid w:val="001C7996"/>
    <w:rsid w:val="001C7A63"/>
    <w:rsid w:val="001C7C95"/>
    <w:rsid w:val="001D2E4A"/>
    <w:rsid w:val="001D35D7"/>
    <w:rsid w:val="001E0745"/>
    <w:rsid w:val="001E0FFD"/>
    <w:rsid w:val="001E17B7"/>
    <w:rsid w:val="001E47FC"/>
    <w:rsid w:val="001F10C9"/>
    <w:rsid w:val="0020799A"/>
    <w:rsid w:val="00213FDB"/>
    <w:rsid w:val="002177CB"/>
    <w:rsid w:val="002202E9"/>
    <w:rsid w:val="00226169"/>
    <w:rsid w:val="00234B02"/>
    <w:rsid w:val="002702E8"/>
    <w:rsid w:val="00272A48"/>
    <w:rsid w:val="00272A93"/>
    <w:rsid w:val="00281C53"/>
    <w:rsid w:val="00293804"/>
    <w:rsid w:val="002946B3"/>
    <w:rsid w:val="002A398B"/>
    <w:rsid w:val="002E0CE5"/>
    <w:rsid w:val="002E41CE"/>
    <w:rsid w:val="002F1A10"/>
    <w:rsid w:val="002F2B02"/>
    <w:rsid w:val="00300D07"/>
    <w:rsid w:val="0030300E"/>
    <w:rsid w:val="0030377A"/>
    <w:rsid w:val="003159FC"/>
    <w:rsid w:val="00320D69"/>
    <w:rsid w:val="00321E04"/>
    <w:rsid w:val="003328BD"/>
    <w:rsid w:val="00334562"/>
    <w:rsid w:val="00336257"/>
    <w:rsid w:val="00337F14"/>
    <w:rsid w:val="00340BA2"/>
    <w:rsid w:val="0034624B"/>
    <w:rsid w:val="00353FAE"/>
    <w:rsid w:val="00357531"/>
    <w:rsid w:val="00362CA2"/>
    <w:rsid w:val="00365A51"/>
    <w:rsid w:val="00375843"/>
    <w:rsid w:val="00391897"/>
    <w:rsid w:val="003B18A4"/>
    <w:rsid w:val="003C4697"/>
    <w:rsid w:val="003D0E66"/>
    <w:rsid w:val="003D2209"/>
    <w:rsid w:val="003D47BF"/>
    <w:rsid w:val="003D5E7C"/>
    <w:rsid w:val="003E27CF"/>
    <w:rsid w:val="003F4E92"/>
    <w:rsid w:val="003F50C1"/>
    <w:rsid w:val="003F51A4"/>
    <w:rsid w:val="00404EE5"/>
    <w:rsid w:val="00405BEB"/>
    <w:rsid w:val="0041052B"/>
    <w:rsid w:val="00415482"/>
    <w:rsid w:val="004272C0"/>
    <w:rsid w:val="0044378F"/>
    <w:rsid w:val="004438F6"/>
    <w:rsid w:val="004445E0"/>
    <w:rsid w:val="00453A85"/>
    <w:rsid w:val="004544CE"/>
    <w:rsid w:val="0046200B"/>
    <w:rsid w:val="00464AE8"/>
    <w:rsid w:val="00464F31"/>
    <w:rsid w:val="0046501F"/>
    <w:rsid w:val="004657D6"/>
    <w:rsid w:val="00472DB7"/>
    <w:rsid w:val="00473B58"/>
    <w:rsid w:val="00476FBF"/>
    <w:rsid w:val="00482251"/>
    <w:rsid w:val="00487156"/>
    <w:rsid w:val="004904A3"/>
    <w:rsid w:val="00497D98"/>
    <w:rsid w:val="004A55B8"/>
    <w:rsid w:val="004A5A4B"/>
    <w:rsid w:val="004B17BF"/>
    <w:rsid w:val="004B2E28"/>
    <w:rsid w:val="004B6036"/>
    <w:rsid w:val="004C3479"/>
    <w:rsid w:val="004C5605"/>
    <w:rsid w:val="004D0876"/>
    <w:rsid w:val="004D2B0C"/>
    <w:rsid w:val="004E03C3"/>
    <w:rsid w:val="004E3880"/>
    <w:rsid w:val="004F024A"/>
    <w:rsid w:val="005049F2"/>
    <w:rsid w:val="00514A67"/>
    <w:rsid w:val="00520C25"/>
    <w:rsid w:val="00533B09"/>
    <w:rsid w:val="00535770"/>
    <w:rsid w:val="00536457"/>
    <w:rsid w:val="00536ED6"/>
    <w:rsid w:val="005445C7"/>
    <w:rsid w:val="00547BFF"/>
    <w:rsid w:val="0055276F"/>
    <w:rsid w:val="00560515"/>
    <w:rsid w:val="00561A18"/>
    <w:rsid w:val="00561E16"/>
    <w:rsid w:val="00566930"/>
    <w:rsid w:val="00571A80"/>
    <w:rsid w:val="0057486E"/>
    <w:rsid w:val="005835BE"/>
    <w:rsid w:val="00583E58"/>
    <w:rsid w:val="00583EF2"/>
    <w:rsid w:val="005A3880"/>
    <w:rsid w:val="005A5471"/>
    <w:rsid w:val="005B4387"/>
    <w:rsid w:val="005B79C7"/>
    <w:rsid w:val="005C45A6"/>
    <w:rsid w:val="005C5635"/>
    <w:rsid w:val="005D4AF7"/>
    <w:rsid w:val="005D5BBE"/>
    <w:rsid w:val="005E4B51"/>
    <w:rsid w:val="005F1342"/>
    <w:rsid w:val="005F6C87"/>
    <w:rsid w:val="005F70D1"/>
    <w:rsid w:val="00601824"/>
    <w:rsid w:val="006049B6"/>
    <w:rsid w:val="0060788B"/>
    <w:rsid w:val="00616B64"/>
    <w:rsid w:val="00616E53"/>
    <w:rsid w:val="00617B0C"/>
    <w:rsid w:val="00625051"/>
    <w:rsid w:val="00634118"/>
    <w:rsid w:val="00640B4F"/>
    <w:rsid w:val="0064347C"/>
    <w:rsid w:val="00646EEC"/>
    <w:rsid w:val="00650234"/>
    <w:rsid w:val="00651BC7"/>
    <w:rsid w:val="00652056"/>
    <w:rsid w:val="006546FE"/>
    <w:rsid w:val="00654A0B"/>
    <w:rsid w:val="006637D8"/>
    <w:rsid w:val="006662FF"/>
    <w:rsid w:val="00666BD8"/>
    <w:rsid w:val="00670897"/>
    <w:rsid w:val="00683A3D"/>
    <w:rsid w:val="00691BD0"/>
    <w:rsid w:val="00693D2F"/>
    <w:rsid w:val="006B0009"/>
    <w:rsid w:val="006B10CE"/>
    <w:rsid w:val="006B5EC0"/>
    <w:rsid w:val="006B675C"/>
    <w:rsid w:val="006C2BC6"/>
    <w:rsid w:val="006C545F"/>
    <w:rsid w:val="006C7533"/>
    <w:rsid w:val="006C776A"/>
    <w:rsid w:val="006D0417"/>
    <w:rsid w:val="006E6E25"/>
    <w:rsid w:val="006E714C"/>
    <w:rsid w:val="006F3347"/>
    <w:rsid w:val="006F7120"/>
    <w:rsid w:val="00703B15"/>
    <w:rsid w:val="00716BDF"/>
    <w:rsid w:val="007237F6"/>
    <w:rsid w:val="00742C16"/>
    <w:rsid w:val="0074476C"/>
    <w:rsid w:val="0076044E"/>
    <w:rsid w:val="00767EFA"/>
    <w:rsid w:val="0078466D"/>
    <w:rsid w:val="00785778"/>
    <w:rsid w:val="00786221"/>
    <w:rsid w:val="007928C1"/>
    <w:rsid w:val="00794D5C"/>
    <w:rsid w:val="007A091D"/>
    <w:rsid w:val="007A1AF2"/>
    <w:rsid w:val="007A6B9F"/>
    <w:rsid w:val="007A6D5C"/>
    <w:rsid w:val="007C09CE"/>
    <w:rsid w:val="007C469A"/>
    <w:rsid w:val="007C7E88"/>
    <w:rsid w:val="007E0297"/>
    <w:rsid w:val="007E0819"/>
    <w:rsid w:val="007E0E94"/>
    <w:rsid w:val="007E3DD2"/>
    <w:rsid w:val="007F384C"/>
    <w:rsid w:val="007F7E95"/>
    <w:rsid w:val="00802CD1"/>
    <w:rsid w:val="0080418E"/>
    <w:rsid w:val="00804997"/>
    <w:rsid w:val="00814451"/>
    <w:rsid w:val="0081463D"/>
    <w:rsid w:val="00827A54"/>
    <w:rsid w:val="00830CA9"/>
    <w:rsid w:val="0083202A"/>
    <w:rsid w:val="008401E2"/>
    <w:rsid w:val="00843806"/>
    <w:rsid w:val="00846998"/>
    <w:rsid w:val="008500C7"/>
    <w:rsid w:val="0085019E"/>
    <w:rsid w:val="00850A3A"/>
    <w:rsid w:val="008519F0"/>
    <w:rsid w:val="00872C3D"/>
    <w:rsid w:val="008748E7"/>
    <w:rsid w:val="008811F0"/>
    <w:rsid w:val="00883723"/>
    <w:rsid w:val="00887AC4"/>
    <w:rsid w:val="00894BCF"/>
    <w:rsid w:val="00897B17"/>
    <w:rsid w:val="008B75FE"/>
    <w:rsid w:val="008C3256"/>
    <w:rsid w:val="008C3FD0"/>
    <w:rsid w:val="008D28E8"/>
    <w:rsid w:val="008E0CAD"/>
    <w:rsid w:val="008E2CBE"/>
    <w:rsid w:val="008F1C8B"/>
    <w:rsid w:val="00924170"/>
    <w:rsid w:val="009256AC"/>
    <w:rsid w:val="00931298"/>
    <w:rsid w:val="00933EED"/>
    <w:rsid w:val="00934AFB"/>
    <w:rsid w:val="00936283"/>
    <w:rsid w:val="009363EE"/>
    <w:rsid w:val="009364D2"/>
    <w:rsid w:val="009506A4"/>
    <w:rsid w:val="0095775C"/>
    <w:rsid w:val="009621FC"/>
    <w:rsid w:val="009660AC"/>
    <w:rsid w:val="009670F4"/>
    <w:rsid w:val="0098553F"/>
    <w:rsid w:val="00986108"/>
    <w:rsid w:val="00994977"/>
    <w:rsid w:val="00995D5A"/>
    <w:rsid w:val="00996CA4"/>
    <w:rsid w:val="009A060C"/>
    <w:rsid w:val="009A5874"/>
    <w:rsid w:val="009B0E3D"/>
    <w:rsid w:val="009B4967"/>
    <w:rsid w:val="009C062A"/>
    <w:rsid w:val="009E3BF0"/>
    <w:rsid w:val="009F02EF"/>
    <w:rsid w:val="00A06F46"/>
    <w:rsid w:val="00A15B79"/>
    <w:rsid w:val="00A20215"/>
    <w:rsid w:val="00A331E0"/>
    <w:rsid w:val="00A37FB9"/>
    <w:rsid w:val="00A41696"/>
    <w:rsid w:val="00A440C7"/>
    <w:rsid w:val="00A45DB3"/>
    <w:rsid w:val="00A60133"/>
    <w:rsid w:val="00A62A32"/>
    <w:rsid w:val="00A64848"/>
    <w:rsid w:val="00A67A31"/>
    <w:rsid w:val="00A86006"/>
    <w:rsid w:val="00A87E55"/>
    <w:rsid w:val="00A95EFE"/>
    <w:rsid w:val="00AA1CF9"/>
    <w:rsid w:val="00AA4C72"/>
    <w:rsid w:val="00AB3663"/>
    <w:rsid w:val="00AB3AAF"/>
    <w:rsid w:val="00AB6586"/>
    <w:rsid w:val="00AD093A"/>
    <w:rsid w:val="00AE562B"/>
    <w:rsid w:val="00AF054B"/>
    <w:rsid w:val="00B03B32"/>
    <w:rsid w:val="00B17115"/>
    <w:rsid w:val="00B23835"/>
    <w:rsid w:val="00B26ADF"/>
    <w:rsid w:val="00B27D4E"/>
    <w:rsid w:val="00B3639F"/>
    <w:rsid w:val="00B50FC5"/>
    <w:rsid w:val="00B60FBC"/>
    <w:rsid w:val="00B64BB9"/>
    <w:rsid w:val="00B72A81"/>
    <w:rsid w:val="00B7746E"/>
    <w:rsid w:val="00B81E23"/>
    <w:rsid w:val="00B85FB9"/>
    <w:rsid w:val="00B96EC9"/>
    <w:rsid w:val="00BA04FF"/>
    <w:rsid w:val="00BB23CD"/>
    <w:rsid w:val="00BC0E3F"/>
    <w:rsid w:val="00BD59C7"/>
    <w:rsid w:val="00BD6AAF"/>
    <w:rsid w:val="00BE391B"/>
    <w:rsid w:val="00BF106C"/>
    <w:rsid w:val="00BF416A"/>
    <w:rsid w:val="00BF44EB"/>
    <w:rsid w:val="00BF4BDD"/>
    <w:rsid w:val="00C01112"/>
    <w:rsid w:val="00C02C61"/>
    <w:rsid w:val="00C07C71"/>
    <w:rsid w:val="00C12DF1"/>
    <w:rsid w:val="00C21653"/>
    <w:rsid w:val="00C320F9"/>
    <w:rsid w:val="00C36395"/>
    <w:rsid w:val="00C43293"/>
    <w:rsid w:val="00C441CC"/>
    <w:rsid w:val="00C474EB"/>
    <w:rsid w:val="00C47AE5"/>
    <w:rsid w:val="00C55E9F"/>
    <w:rsid w:val="00C61E2A"/>
    <w:rsid w:val="00C6708A"/>
    <w:rsid w:val="00C70B46"/>
    <w:rsid w:val="00C721FE"/>
    <w:rsid w:val="00C82B48"/>
    <w:rsid w:val="00C840B1"/>
    <w:rsid w:val="00C853FF"/>
    <w:rsid w:val="00C9370F"/>
    <w:rsid w:val="00C976A9"/>
    <w:rsid w:val="00CA0D11"/>
    <w:rsid w:val="00CA6402"/>
    <w:rsid w:val="00CA7209"/>
    <w:rsid w:val="00CC5B59"/>
    <w:rsid w:val="00CC696D"/>
    <w:rsid w:val="00CD2555"/>
    <w:rsid w:val="00CD2746"/>
    <w:rsid w:val="00CE1C34"/>
    <w:rsid w:val="00CE50BD"/>
    <w:rsid w:val="00CF4B77"/>
    <w:rsid w:val="00CF6316"/>
    <w:rsid w:val="00CF66E6"/>
    <w:rsid w:val="00D05A79"/>
    <w:rsid w:val="00D15237"/>
    <w:rsid w:val="00D15BC4"/>
    <w:rsid w:val="00D17B17"/>
    <w:rsid w:val="00D269A5"/>
    <w:rsid w:val="00D27DBF"/>
    <w:rsid w:val="00D36C06"/>
    <w:rsid w:val="00D37D31"/>
    <w:rsid w:val="00D37F96"/>
    <w:rsid w:val="00D42B92"/>
    <w:rsid w:val="00D4379E"/>
    <w:rsid w:val="00D5377A"/>
    <w:rsid w:val="00D555EC"/>
    <w:rsid w:val="00D613DD"/>
    <w:rsid w:val="00D63F2A"/>
    <w:rsid w:val="00D7014E"/>
    <w:rsid w:val="00D73C07"/>
    <w:rsid w:val="00D75DE0"/>
    <w:rsid w:val="00D819A7"/>
    <w:rsid w:val="00D92D8C"/>
    <w:rsid w:val="00DA41AB"/>
    <w:rsid w:val="00DA5CAF"/>
    <w:rsid w:val="00DA5D56"/>
    <w:rsid w:val="00DB0181"/>
    <w:rsid w:val="00DB5501"/>
    <w:rsid w:val="00DB6957"/>
    <w:rsid w:val="00DD1CBE"/>
    <w:rsid w:val="00DE47CD"/>
    <w:rsid w:val="00DF4931"/>
    <w:rsid w:val="00DF6EBF"/>
    <w:rsid w:val="00E0011C"/>
    <w:rsid w:val="00E02937"/>
    <w:rsid w:val="00E15458"/>
    <w:rsid w:val="00E2106D"/>
    <w:rsid w:val="00E21A06"/>
    <w:rsid w:val="00E267A2"/>
    <w:rsid w:val="00E31F1A"/>
    <w:rsid w:val="00E323ED"/>
    <w:rsid w:val="00E36DCA"/>
    <w:rsid w:val="00E425DC"/>
    <w:rsid w:val="00E43BD1"/>
    <w:rsid w:val="00E44941"/>
    <w:rsid w:val="00E47B6C"/>
    <w:rsid w:val="00E51D87"/>
    <w:rsid w:val="00E606A5"/>
    <w:rsid w:val="00E7288A"/>
    <w:rsid w:val="00E93AFD"/>
    <w:rsid w:val="00E97BC3"/>
    <w:rsid w:val="00EA383D"/>
    <w:rsid w:val="00EA6634"/>
    <w:rsid w:val="00EB1110"/>
    <w:rsid w:val="00EB4807"/>
    <w:rsid w:val="00EC2BD4"/>
    <w:rsid w:val="00EC47C0"/>
    <w:rsid w:val="00EC555A"/>
    <w:rsid w:val="00EC66B4"/>
    <w:rsid w:val="00ED0C5F"/>
    <w:rsid w:val="00ED4F86"/>
    <w:rsid w:val="00ED5FE3"/>
    <w:rsid w:val="00EE03DE"/>
    <w:rsid w:val="00EE13B1"/>
    <w:rsid w:val="00EF0C94"/>
    <w:rsid w:val="00EF6A3B"/>
    <w:rsid w:val="00F13006"/>
    <w:rsid w:val="00F13106"/>
    <w:rsid w:val="00F21DC7"/>
    <w:rsid w:val="00F24A4E"/>
    <w:rsid w:val="00F314B9"/>
    <w:rsid w:val="00F325AE"/>
    <w:rsid w:val="00F3596C"/>
    <w:rsid w:val="00F434F8"/>
    <w:rsid w:val="00F5066D"/>
    <w:rsid w:val="00F51099"/>
    <w:rsid w:val="00F51E35"/>
    <w:rsid w:val="00F722B1"/>
    <w:rsid w:val="00F900AD"/>
    <w:rsid w:val="00F94DB9"/>
    <w:rsid w:val="00FA119F"/>
    <w:rsid w:val="00FA4280"/>
    <w:rsid w:val="00FA75BF"/>
    <w:rsid w:val="00FA7A10"/>
    <w:rsid w:val="00FB0020"/>
    <w:rsid w:val="00FB5BFB"/>
    <w:rsid w:val="00FB62C0"/>
    <w:rsid w:val="00FB7826"/>
    <w:rsid w:val="00FC1B22"/>
    <w:rsid w:val="00FC3BC4"/>
    <w:rsid w:val="00FC7450"/>
    <w:rsid w:val="00FD20A1"/>
    <w:rsid w:val="00FF0BF0"/>
    <w:rsid w:val="00FF2A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263A8"/>
  <w15:docId w15:val="{6E1A0E21-28AB-4DAF-8BCA-CEBE479E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5D7"/>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4387"/>
    <w:pPr>
      <w:tabs>
        <w:tab w:val="center" w:pos="4153"/>
        <w:tab w:val="right" w:pos="8306"/>
      </w:tabs>
      <w:spacing w:after="200" w:line="276" w:lineRule="auto"/>
    </w:pPr>
    <w:rPr>
      <w:sz w:val="20"/>
      <w:szCs w:val="20"/>
    </w:rPr>
  </w:style>
  <w:style w:type="character" w:customStyle="1" w:styleId="a4">
    <w:name w:val="Верхний колонтитул Знак"/>
    <w:link w:val="a3"/>
    <w:rsid w:val="005B4387"/>
    <w:rPr>
      <w:rFonts w:ascii="Calibri" w:eastAsia="Calibri" w:hAnsi="Calibri" w:cs="Times New Roman"/>
      <w:sz w:val="20"/>
      <w:szCs w:val="20"/>
    </w:rPr>
  </w:style>
  <w:style w:type="paragraph" w:styleId="a5">
    <w:name w:val="No Spacing"/>
    <w:uiPriority w:val="1"/>
    <w:qFormat/>
    <w:rsid w:val="005B4387"/>
    <w:rPr>
      <w:sz w:val="22"/>
      <w:szCs w:val="22"/>
      <w:lang w:eastAsia="en-US"/>
    </w:rPr>
  </w:style>
  <w:style w:type="paragraph" w:styleId="a6">
    <w:name w:val="Normal (Web)"/>
    <w:basedOn w:val="a"/>
    <w:uiPriority w:val="99"/>
    <w:rsid w:val="00087078"/>
    <w:pPr>
      <w:spacing w:before="100" w:beforeAutospacing="1" w:after="100" w:afterAutospacing="1" w:line="276" w:lineRule="auto"/>
    </w:pPr>
    <w:rPr>
      <w:rFonts w:ascii="Verdana" w:hAnsi="Verdana"/>
      <w:sz w:val="16"/>
      <w:szCs w:val="16"/>
    </w:rPr>
  </w:style>
  <w:style w:type="character" w:styleId="a7">
    <w:name w:val="Hyperlink"/>
    <w:uiPriority w:val="99"/>
    <w:rsid w:val="00087078"/>
    <w:rPr>
      <w:strike w:val="0"/>
      <w:dstrike w:val="0"/>
      <w:color w:val="001CAC"/>
      <w:u w:val="none"/>
      <w:effect w:val="none"/>
    </w:rPr>
  </w:style>
  <w:style w:type="character" w:customStyle="1" w:styleId="s0">
    <w:name w:val="s0"/>
    <w:rsid w:val="00D5377A"/>
    <w:rPr>
      <w:rFonts w:ascii="Times New Roman" w:hAnsi="Times New Roman" w:cs="Times New Roman" w:hint="default"/>
      <w:b w:val="0"/>
      <w:bCs w:val="0"/>
      <w:i w:val="0"/>
      <w:iCs w:val="0"/>
      <w:strike w:val="0"/>
      <w:dstrike w:val="0"/>
      <w:color w:val="000000"/>
      <w:sz w:val="24"/>
      <w:szCs w:val="24"/>
      <w:u w:val="none"/>
      <w:effect w:val="none"/>
    </w:rPr>
  </w:style>
  <w:style w:type="paragraph" w:styleId="a8">
    <w:name w:val="Balloon Text"/>
    <w:basedOn w:val="a"/>
    <w:link w:val="a9"/>
    <w:uiPriority w:val="99"/>
    <w:semiHidden/>
    <w:unhideWhenUsed/>
    <w:rsid w:val="003E27CF"/>
    <w:pPr>
      <w:spacing w:after="0" w:line="240" w:lineRule="auto"/>
    </w:pPr>
    <w:rPr>
      <w:rFonts w:ascii="Segoe UI" w:hAnsi="Segoe UI"/>
      <w:sz w:val="18"/>
      <w:szCs w:val="18"/>
    </w:rPr>
  </w:style>
  <w:style w:type="character" w:customStyle="1" w:styleId="a9">
    <w:name w:val="Текст выноски Знак"/>
    <w:link w:val="a8"/>
    <w:uiPriority w:val="99"/>
    <w:semiHidden/>
    <w:rsid w:val="003E27CF"/>
    <w:rPr>
      <w:rFonts w:ascii="Segoe UI" w:hAnsi="Segoe UI" w:cs="Segoe UI"/>
      <w:sz w:val="18"/>
      <w:szCs w:val="18"/>
      <w:lang w:eastAsia="en-US"/>
    </w:rPr>
  </w:style>
  <w:style w:type="paragraph" w:styleId="aa">
    <w:name w:val="Revision"/>
    <w:hidden/>
    <w:uiPriority w:val="99"/>
    <w:semiHidden/>
    <w:rsid w:val="005C45A6"/>
    <w:rPr>
      <w:sz w:val="22"/>
      <w:szCs w:val="22"/>
      <w:lang w:eastAsia="en-US"/>
    </w:rPr>
  </w:style>
  <w:style w:type="character" w:styleId="ab">
    <w:name w:val="annotation reference"/>
    <w:uiPriority w:val="99"/>
    <w:semiHidden/>
    <w:unhideWhenUsed/>
    <w:rsid w:val="00C61E2A"/>
    <w:rPr>
      <w:sz w:val="16"/>
      <w:szCs w:val="16"/>
    </w:rPr>
  </w:style>
  <w:style w:type="paragraph" w:styleId="ac">
    <w:name w:val="annotation text"/>
    <w:basedOn w:val="a"/>
    <w:link w:val="ad"/>
    <w:uiPriority w:val="99"/>
    <w:semiHidden/>
    <w:unhideWhenUsed/>
    <w:rsid w:val="00C61E2A"/>
    <w:pPr>
      <w:spacing w:after="200" w:line="240" w:lineRule="auto"/>
    </w:pPr>
    <w:rPr>
      <w:sz w:val="20"/>
      <w:szCs w:val="20"/>
    </w:rPr>
  </w:style>
  <w:style w:type="character" w:customStyle="1" w:styleId="ad">
    <w:name w:val="Текст примечания Знак"/>
    <w:link w:val="ac"/>
    <w:uiPriority w:val="99"/>
    <w:semiHidden/>
    <w:rsid w:val="00C61E2A"/>
    <w:rPr>
      <w:lang w:eastAsia="en-US"/>
    </w:rPr>
  </w:style>
  <w:style w:type="paragraph" w:styleId="ae">
    <w:name w:val="annotation subject"/>
    <w:basedOn w:val="ac"/>
    <w:next w:val="ac"/>
    <w:link w:val="af"/>
    <w:uiPriority w:val="99"/>
    <w:semiHidden/>
    <w:unhideWhenUsed/>
    <w:rsid w:val="00C61E2A"/>
    <w:rPr>
      <w:b/>
      <w:bCs/>
    </w:rPr>
  </w:style>
  <w:style w:type="character" w:customStyle="1" w:styleId="af">
    <w:name w:val="Тема примечания Знак"/>
    <w:link w:val="ae"/>
    <w:uiPriority w:val="99"/>
    <w:semiHidden/>
    <w:rsid w:val="00C61E2A"/>
    <w:rPr>
      <w:b/>
      <w:bCs/>
      <w:lang w:eastAsia="en-US"/>
    </w:rPr>
  </w:style>
  <w:style w:type="paragraph" w:styleId="af0">
    <w:name w:val="footer"/>
    <w:basedOn w:val="a"/>
    <w:link w:val="af1"/>
    <w:uiPriority w:val="99"/>
    <w:unhideWhenUsed/>
    <w:rsid w:val="005E4B51"/>
    <w:pPr>
      <w:tabs>
        <w:tab w:val="center" w:pos="4677"/>
        <w:tab w:val="right" w:pos="9355"/>
      </w:tabs>
      <w:spacing w:after="0" w:line="240" w:lineRule="auto"/>
    </w:pPr>
  </w:style>
  <w:style w:type="character" w:customStyle="1" w:styleId="af1">
    <w:name w:val="Нижний колонтитул Знак"/>
    <w:link w:val="af0"/>
    <w:uiPriority w:val="99"/>
    <w:rsid w:val="005E4B51"/>
    <w:rPr>
      <w:sz w:val="22"/>
      <w:szCs w:val="22"/>
      <w:lang w:eastAsia="en-US"/>
    </w:rPr>
  </w:style>
  <w:style w:type="table" w:styleId="af2">
    <w:name w:val="Table Grid"/>
    <w:basedOn w:val="a1"/>
    <w:uiPriority w:val="39"/>
    <w:rsid w:val="005E4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A20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37109">
      <w:bodyDiv w:val="1"/>
      <w:marLeft w:val="0"/>
      <w:marRight w:val="0"/>
      <w:marTop w:val="0"/>
      <w:marBottom w:val="0"/>
      <w:divBdr>
        <w:top w:val="none" w:sz="0" w:space="0" w:color="auto"/>
        <w:left w:val="none" w:sz="0" w:space="0" w:color="auto"/>
        <w:bottom w:val="none" w:sz="0" w:space="0" w:color="auto"/>
        <w:right w:val="none" w:sz="0" w:space="0" w:color="auto"/>
      </w:divBdr>
    </w:div>
    <w:div w:id="1075667796">
      <w:bodyDiv w:val="1"/>
      <w:marLeft w:val="0"/>
      <w:marRight w:val="0"/>
      <w:marTop w:val="0"/>
      <w:marBottom w:val="0"/>
      <w:divBdr>
        <w:top w:val="none" w:sz="0" w:space="0" w:color="auto"/>
        <w:left w:val="none" w:sz="0" w:space="0" w:color="auto"/>
        <w:bottom w:val="none" w:sz="0" w:space="0" w:color="auto"/>
        <w:right w:val="none" w:sz="0" w:space="0" w:color="auto"/>
      </w:divBdr>
    </w:div>
    <w:div w:id="1925021056">
      <w:bodyDiv w:val="1"/>
      <w:marLeft w:val="0"/>
      <w:marRight w:val="0"/>
      <w:marTop w:val="0"/>
      <w:marBottom w:val="0"/>
      <w:divBdr>
        <w:top w:val="none" w:sz="0" w:space="0" w:color="auto"/>
        <w:left w:val="none" w:sz="0" w:space="0" w:color="auto"/>
        <w:bottom w:val="none" w:sz="0" w:space="0" w:color="auto"/>
        <w:right w:val="none" w:sz="0" w:space="0" w:color="auto"/>
      </w:divBdr>
    </w:div>
    <w:div w:id="2089106462">
      <w:bodyDiv w:val="1"/>
      <w:marLeft w:val="0"/>
      <w:marRight w:val="0"/>
      <w:marTop w:val="0"/>
      <w:marBottom w:val="0"/>
      <w:divBdr>
        <w:top w:val="none" w:sz="0" w:space="0" w:color="auto"/>
        <w:left w:val="none" w:sz="0" w:space="0" w:color="auto"/>
        <w:bottom w:val="none" w:sz="0" w:space="0" w:color="auto"/>
        <w:right w:val="none" w:sz="0" w:space="0" w:color="auto"/>
      </w:divBdr>
    </w:div>
    <w:div w:id="20921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pf.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enpf.kz" TargetMode="External"/><Relationship Id="rId2" Type="http://schemas.openxmlformats.org/officeDocument/2006/relationships/hyperlink" Target="mailto:press@enpf.kz"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enpf.kz" TargetMode="External"/><Relationship Id="rId2" Type="http://schemas.openxmlformats.org/officeDocument/2006/relationships/hyperlink" Target="mailto:press@enpf.kz"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emirtassov\Desktop\&#1058;&#1077;&#1082;&#1089;&#1090;&#1099;\&#1045;&#1053;&#1055;&#1060;%20&#1089;&#1091;&#107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ЕНПФ суд</Template>
  <TotalTime>188</TotalTime>
  <Pages>2</Pages>
  <Words>780</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CharactersWithSpaces>
  <SharedDoc>false</SharedDoc>
  <HLinks>
    <vt:vector size="24" baseType="variant">
      <vt:variant>
        <vt:i4>6946867</vt:i4>
      </vt:variant>
      <vt:variant>
        <vt:i4>9</vt:i4>
      </vt:variant>
      <vt:variant>
        <vt:i4>0</vt:i4>
      </vt:variant>
      <vt:variant>
        <vt:i4>5</vt:i4>
      </vt:variant>
      <vt:variant>
        <vt:lpwstr>http://www.enpf.kz/</vt:lpwstr>
      </vt:variant>
      <vt:variant>
        <vt:lpwstr/>
      </vt:variant>
      <vt:variant>
        <vt:i4>4522088</vt:i4>
      </vt:variant>
      <vt:variant>
        <vt:i4>6</vt:i4>
      </vt:variant>
      <vt:variant>
        <vt:i4>0</vt:i4>
      </vt:variant>
      <vt:variant>
        <vt:i4>5</vt:i4>
      </vt:variant>
      <vt:variant>
        <vt:lpwstr>mailto:press@enpf.kz</vt:lpwstr>
      </vt:variant>
      <vt:variant>
        <vt:lpwstr/>
      </vt:variant>
      <vt:variant>
        <vt:i4>6946867</vt:i4>
      </vt:variant>
      <vt:variant>
        <vt:i4>3</vt:i4>
      </vt:variant>
      <vt:variant>
        <vt:i4>0</vt:i4>
      </vt:variant>
      <vt:variant>
        <vt:i4>5</vt:i4>
      </vt:variant>
      <vt:variant>
        <vt:lpwstr>http://www.enpf.kz/</vt:lpwstr>
      </vt:variant>
      <vt:variant>
        <vt:lpwstr/>
      </vt:variant>
      <vt:variant>
        <vt:i4>4522088</vt:i4>
      </vt:variant>
      <vt:variant>
        <vt:i4>0</vt:i4>
      </vt:variant>
      <vt:variant>
        <vt:i4>0</vt:i4>
      </vt:variant>
      <vt:variant>
        <vt:i4>5</vt:i4>
      </vt:variant>
      <vt:variant>
        <vt:lpwstr>mailto:press@enpf.kz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Темиртасов Алмат Ануарбекулы</dc:creator>
  <cp:keywords/>
  <cp:lastModifiedBy>Байырбаева Айна Кайпжановна</cp:lastModifiedBy>
  <cp:revision>23</cp:revision>
  <dcterms:created xsi:type="dcterms:W3CDTF">2024-11-08T04:30:00Z</dcterms:created>
  <dcterms:modified xsi:type="dcterms:W3CDTF">2024-11-13T04:41:00Z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Zhanat.Stepanaites@kz.nestle.com</vt:lpwstr>
  </property>
  <property fmtid="{D5CDD505-2E9C-101B-9397-08002B2CF9AE}" pid="5" name="MSIP_Label_1ada0a2f-b917-4d51-b0d0-d418a10c8b23_SetDate">
    <vt:lpwstr>2020-07-30T03:46:33.1990355Z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ActionId">
    <vt:lpwstr>2ae1caac-522e-4a8c-b2e0-086389953c2f</vt:lpwstr>
  </property>
  <property fmtid="{D5CDD505-2E9C-101B-9397-08002B2CF9AE}" pid="9" name="MSIP_Label_1ada0a2f-b917-4d51-b0d0-d418a10c8b23_Extended_MSFT_Method">
    <vt:lpwstr>Automatic</vt:lpwstr>
  </property>
  <property fmtid="{D5CDD505-2E9C-101B-9397-08002B2CF9AE}" pid="10" name="Sensitivity">
    <vt:lpwstr>General Use</vt:lpwstr>
  </property>
</Properties>
</file>