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694" w:rsidRDefault="00DC6B18">
      <w:pPr>
        <w:rPr>
          <w:rFonts w:ascii="Times New Roman" w:hAnsi="Times New Roman" w:cs="Times New Roman"/>
          <w:b/>
          <w:sz w:val="24"/>
          <w:szCs w:val="24"/>
          <w:lang w:val="kk-KZ"/>
        </w:rPr>
      </w:pPr>
      <w:r>
        <w:rPr>
          <w:rFonts w:ascii="Times New Roman" w:hAnsi="Times New Roman" w:cs="Times New Roman"/>
          <w:b/>
          <w:sz w:val="24"/>
          <w:szCs w:val="24"/>
          <w:lang w:val="kk-KZ"/>
        </w:rPr>
        <w:t>Қауіпсіздік техникасы</w:t>
      </w:r>
    </w:p>
    <w:p w:rsidR="00CC7BCE" w:rsidRDefault="00CC7BCE">
      <w:pPr>
        <w:rPr>
          <w:rFonts w:ascii="Times New Roman" w:hAnsi="Times New Roman" w:cs="Times New Roman"/>
          <w:b/>
          <w:sz w:val="24"/>
          <w:szCs w:val="24"/>
          <w:lang w:val="kk-KZ"/>
        </w:rPr>
      </w:pPr>
    </w:p>
    <w:p w:rsidR="005548B4" w:rsidRDefault="00CC7BCE">
      <w:pPr>
        <w:rPr>
          <w:rFonts w:ascii="Times New Roman" w:hAnsi="Times New Roman" w:cs="Times New Roman"/>
          <w:sz w:val="24"/>
          <w:szCs w:val="24"/>
          <w:lang w:val="kk-KZ"/>
        </w:rPr>
      </w:pPr>
      <w:r w:rsidRPr="00CC7BCE">
        <w:rPr>
          <w:rFonts w:ascii="Times New Roman" w:hAnsi="Times New Roman" w:cs="Times New Roman"/>
          <w:b/>
          <w:sz w:val="24"/>
          <w:szCs w:val="24"/>
          <w:lang w:val="kk-KZ"/>
        </w:rPr>
        <w:t xml:space="preserve">12.0.004-90 МЕМСТ </w:t>
      </w:r>
      <w:r w:rsidRPr="00CC7BCE">
        <w:rPr>
          <w:rFonts w:ascii="Times New Roman" w:hAnsi="Times New Roman" w:cs="Times New Roman"/>
          <w:sz w:val="24"/>
          <w:szCs w:val="24"/>
          <w:lang w:val="kk-KZ"/>
        </w:rPr>
        <w:t>сәйкес, барлық оқу орындарында,еңбек қауіпсіздігі бойынша  білімдерін тексеру және оқыту түрлері мен оны жүргізу  тәртібі</w:t>
      </w:r>
    </w:p>
    <w:p w:rsidR="005548B4" w:rsidRDefault="00CC7BCE">
      <w:pPr>
        <w:rPr>
          <w:rFonts w:ascii="Times New Roman" w:hAnsi="Times New Roman" w:cs="Times New Roman"/>
          <w:sz w:val="24"/>
          <w:szCs w:val="24"/>
          <w:lang w:val="kk-KZ"/>
        </w:rPr>
      </w:pPr>
      <w:r w:rsidRPr="00CC7BCE">
        <w:rPr>
          <w:rFonts w:ascii="Times New Roman" w:hAnsi="Times New Roman" w:cs="Times New Roman"/>
          <w:sz w:val="24"/>
          <w:szCs w:val="24"/>
          <w:lang w:val="kk-KZ"/>
        </w:rPr>
        <w:t>Мектеп және мектепке дейінгі мекемелер тәрбиеленушілерін  еңбек қызметі процесіндегі  ережелерімен  және қауіпсіздік тәртібінің ережесімен таныстырады.</w:t>
      </w:r>
    </w:p>
    <w:p w:rsidR="005548B4" w:rsidRDefault="005548B4">
      <w:pPr>
        <w:rPr>
          <w:rFonts w:ascii="Times New Roman" w:hAnsi="Times New Roman" w:cs="Times New Roman"/>
          <w:sz w:val="24"/>
          <w:szCs w:val="24"/>
          <w:lang w:val="kk-KZ"/>
        </w:rPr>
      </w:pPr>
      <w:r w:rsidRPr="005548B4">
        <w:rPr>
          <w:rFonts w:ascii="Times New Roman" w:hAnsi="Times New Roman" w:cs="Times New Roman"/>
          <w:sz w:val="24"/>
          <w:szCs w:val="24"/>
          <w:lang w:val="kk-KZ"/>
        </w:rPr>
        <w:t>Техникалық бақылау және бақылауды іске асыратын оқу орындарының жетекшілері еңбек қауіпсіздігі және еңбекті қорғау бойынша білімін кезеңдік тексеруді кемінде үш жылда  бір рет өткізіледі.</w:t>
      </w:r>
    </w:p>
    <w:p w:rsidR="005565D3" w:rsidRPr="005565D3" w:rsidRDefault="005565D3" w:rsidP="005565D3">
      <w:pPr>
        <w:spacing w:after="0"/>
        <w:rPr>
          <w:rFonts w:ascii="Times New Roman" w:hAnsi="Times New Roman" w:cs="Times New Roman"/>
          <w:sz w:val="24"/>
          <w:szCs w:val="24"/>
          <w:lang w:val="kk-KZ"/>
        </w:rPr>
      </w:pPr>
      <w:r w:rsidRPr="005565D3">
        <w:rPr>
          <w:rFonts w:ascii="Times New Roman" w:hAnsi="Times New Roman" w:cs="Times New Roman"/>
          <w:sz w:val="24"/>
          <w:szCs w:val="24"/>
          <w:lang w:val="kk-KZ"/>
        </w:rPr>
        <w:t>Нұсқамалар түрі:</w:t>
      </w:r>
    </w:p>
    <w:p w:rsidR="005565D3" w:rsidRPr="005565D3" w:rsidRDefault="005565D3" w:rsidP="005565D3">
      <w:pPr>
        <w:spacing w:after="0"/>
        <w:rPr>
          <w:rFonts w:ascii="Times New Roman" w:hAnsi="Times New Roman" w:cs="Times New Roman"/>
          <w:sz w:val="24"/>
          <w:szCs w:val="24"/>
          <w:lang w:val="kk-KZ"/>
        </w:rPr>
      </w:pPr>
      <w:r w:rsidRPr="005565D3">
        <w:rPr>
          <w:rFonts w:ascii="Times New Roman" w:hAnsi="Times New Roman" w:cs="Times New Roman"/>
          <w:sz w:val="24"/>
          <w:szCs w:val="24"/>
          <w:lang w:val="kk-KZ"/>
        </w:rPr>
        <w:t>- кіріспе</w:t>
      </w:r>
    </w:p>
    <w:p w:rsidR="005565D3" w:rsidRPr="005565D3" w:rsidRDefault="005565D3" w:rsidP="005565D3">
      <w:pPr>
        <w:spacing w:after="0"/>
        <w:rPr>
          <w:rFonts w:ascii="Times New Roman" w:hAnsi="Times New Roman" w:cs="Times New Roman"/>
          <w:sz w:val="24"/>
          <w:szCs w:val="24"/>
          <w:lang w:val="kk-KZ"/>
        </w:rPr>
      </w:pPr>
      <w:r w:rsidRPr="005565D3">
        <w:rPr>
          <w:rFonts w:ascii="Times New Roman" w:hAnsi="Times New Roman" w:cs="Times New Roman"/>
          <w:sz w:val="24"/>
          <w:szCs w:val="24"/>
          <w:lang w:val="kk-KZ"/>
        </w:rPr>
        <w:t>- жұмыс орнындағы алғашқы</w:t>
      </w:r>
    </w:p>
    <w:p w:rsidR="005565D3" w:rsidRPr="005565D3" w:rsidRDefault="005565D3" w:rsidP="005565D3">
      <w:pPr>
        <w:spacing w:after="0"/>
        <w:rPr>
          <w:rFonts w:ascii="Times New Roman" w:hAnsi="Times New Roman" w:cs="Times New Roman"/>
          <w:sz w:val="24"/>
          <w:szCs w:val="24"/>
        </w:rPr>
      </w:pPr>
      <w:r w:rsidRPr="005565D3">
        <w:rPr>
          <w:rFonts w:ascii="Times New Roman" w:hAnsi="Times New Roman" w:cs="Times New Roman"/>
          <w:sz w:val="24"/>
          <w:szCs w:val="24"/>
        </w:rPr>
        <w:t xml:space="preserve">- </w:t>
      </w:r>
      <w:proofErr w:type="spellStart"/>
      <w:r w:rsidRPr="005565D3">
        <w:rPr>
          <w:rFonts w:ascii="Times New Roman" w:hAnsi="Times New Roman" w:cs="Times New Roman"/>
          <w:sz w:val="24"/>
          <w:szCs w:val="24"/>
        </w:rPr>
        <w:t>қайталама</w:t>
      </w:r>
      <w:proofErr w:type="spellEnd"/>
    </w:p>
    <w:p w:rsidR="005565D3" w:rsidRPr="005565D3" w:rsidRDefault="005565D3" w:rsidP="005565D3">
      <w:pPr>
        <w:spacing w:after="0"/>
        <w:rPr>
          <w:rFonts w:ascii="Times New Roman" w:hAnsi="Times New Roman" w:cs="Times New Roman"/>
          <w:sz w:val="24"/>
          <w:szCs w:val="24"/>
        </w:rPr>
      </w:pPr>
      <w:r w:rsidRPr="005565D3">
        <w:rPr>
          <w:rFonts w:ascii="Times New Roman" w:hAnsi="Times New Roman" w:cs="Times New Roman"/>
          <w:sz w:val="24"/>
          <w:szCs w:val="24"/>
        </w:rPr>
        <w:t xml:space="preserve">- </w:t>
      </w:r>
      <w:proofErr w:type="spellStart"/>
      <w:r w:rsidRPr="005565D3">
        <w:rPr>
          <w:rFonts w:ascii="Times New Roman" w:hAnsi="Times New Roman" w:cs="Times New Roman"/>
          <w:sz w:val="24"/>
          <w:szCs w:val="24"/>
        </w:rPr>
        <w:t>жоспардан</w:t>
      </w:r>
      <w:proofErr w:type="spellEnd"/>
      <w:r w:rsidRPr="005565D3">
        <w:rPr>
          <w:rFonts w:ascii="Times New Roman" w:hAnsi="Times New Roman" w:cs="Times New Roman"/>
          <w:sz w:val="24"/>
          <w:szCs w:val="24"/>
        </w:rPr>
        <w:t xml:space="preserve"> </w:t>
      </w:r>
      <w:proofErr w:type="spellStart"/>
      <w:r w:rsidRPr="005565D3">
        <w:rPr>
          <w:rFonts w:ascii="Times New Roman" w:hAnsi="Times New Roman" w:cs="Times New Roman"/>
          <w:sz w:val="24"/>
          <w:szCs w:val="24"/>
        </w:rPr>
        <w:t>тыс</w:t>
      </w:r>
      <w:proofErr w:type="spellEnd"/>
    </w:p>
    <w:p w:rsidR="005548B4" w:rsidRDefault="005565D3" w:rsidP="00276913">
      <w:pPr>
        <w:spacing w:after="0"/>
        <w:rPr>
          <w:rFonts w:ascii="Times New Roman" w:hAnsi="Times New Roman" w:cs="Times New Roman"/>
          <w:sz w:val="24"/>
          <w:szCs w:val="24"/>
          <w:lang w:val="kk-KZ"/>
        </w:rPr>
      </w:pPr>
      <w:r w:rsidRPr="005565D3">
        <w:rPr>
          <w:rFonts w:ascii="Times New Roman" w:hAnsi="Times New Roman" w:cs="Times New Roman"/>
          <w:sz w:val="24"/>
          <w:szCs w:val="24"/>
        </w:rPr>
        <w:t xml:space="preserve">- </w:t>
      </w:r>
      <w:proofErr w:type="spellStart"/>
      <w:r w:rsidRPr="005565D3">
        <w:rPr>
          <w:rFonts w:ascii="Times New Roman" w:hAnsi="Times New Roman" w:cs="Times New Roman"/>
          <w:sz w:val="24"/>
          <w:szCs w:val="24"/>
        </w:rPr>
        <w:t>мақсатты</w:t>
      </w:r>
      <w:proofErr w:type="spellEnd"/>
    </w:p>
    <w:p w:rsidR="00276913" w:rsidRDefault="00276913" w:rsidP="00276913">
      <w:pPr>
        <w:spacing w:after="0"/>
        <w:rPr>
          <w:rFonts w:ascii="Times New Roman" w:hAnsi="Times New Roman" w:cs="Times New Roman"/>
          <w:sz w:val="24"/>
          <w:szCs w:val="24"/>
          <w:lang w:val="kk-KZ"/>
        </w:rPr>
      </w:pPr>
    </w:p>
    <w:p w:rsidR="00D82213" w:rsidRDefault="00D82213">
      <w:pPr>
        <w:rPr>
          <w:rFonts w:ascii="Times New Roman" w:hAnsi="Times New Roman" w:cs="Times New Roman"/>
          <w:sz w:val="24"/>
          <w:szCs w:val="24"/>
          <w:lang w:val="kk-KZ"/>
        </w:rPr>
      </w:pPr>
      <w:r w:rsidRPr="00D82213">
        <w:rPr>
          <w:rFonts w:ascii="Times New Roman" w:hAnsi="Times New Roman" w:cs="Times New Roman"/>
          <w:sz w:val="24"/>
          <w:szCs w:val="24"/>
          <w:lang w:val="kk-KZ"/>
        </w:rPr>
        <w:t xml:space="preserve">Еңбек қауіпсіздігі бойынша </w:t>
      </w:r>
      <w:r w:rsidRPr="00D82213">
        <w:rPr>
          <w:rFonts w:ascii="Times New Roman" w:hAnsi="Times New Roman" w:cs="Times New Roman"/>
          <w:b/>
          <w:sz w:val="24"/>
          <w:szCs w:val="24"/>
          <w:lang w:val="kk-KZ"/>
        </w:rPr>
        <w:t>кіріспе нұсқауды</w:t>
      </w:r>
      <w:r w:rsidRPr="00D82213">
        <w:rPr>
          <w:rFonts w:ascii="Times New Roman" w:hAnsi="Times New Roman" w:cs="Times New Roman"/>
          <w:sz w:val="24"/>
          <w:szCs w:val="24"/>
          <w:lang w:val="kk-KZ"/>
        </w:rPr>
        <w:t xml:space="preserve">  мамандығына,  жұмыс өтіліне  қарамастан,  жұмысқа жаңадан қабылданған мамандардың бәрімен еңбекті қорғау жөніндегі инженер жүргізеді.</w:t>
      </w:r>
    </w:p>
    <w:p w:rsidR="00D82213" w:rsidRPr="00D82213" w:rsidRDefault="00D82213" w:rsidP="00D82213">
      <w:pPr>
        <w:pStyle w:val="a3"/>
        <w:rPr>
          <w:rFonts w:ascii="Times New Roman" w:hAnsi="Times New Roman" w:cs="Times New Roman"/>
          <w:sz w:val="24"/>
          <w:szCs w:val="24"/>
          <w:lang w:val="kk-KZ"/>
        </w:rPr>
      </w:pPr>
      <w:r w:rsidRPr="00D82213">
        <w:rPr>
          <w:rFonts w:ascii="Times New Roman" w:hAnsi="Times New Roman" w:cs="Times New Roman"/>
          <w:sz w:val="24"/>
          <w:szCs w:val="24"/>
          <w:lang w:val="kk-KZ"/>
        </w:rPr>
        <w:t xml:space="preserve">Жұмыс орнындағы </w:t>
      </w:r>
      <w:r w:rsidRPr="00D82213">
        <w:rPr>
          <w:rFonts w:ascii="Times New Roman" w:hAnsi="Times New Roman" w:cs="Times New Roman"/>
          <w:b/>
          <w:sz w:val="24"/>
          <w:szCs w:val="24"/>
          <w:lang w:val="kk-KZ"/>
        </w:rPr>
        <w:t>алғашқы нұсқаулықты</w:t>
      </w:r>
      <w:r w:rsidRPr="00D82213">
        <w:rPr>
          <w:rFonts w:ascii="Times New Roman" w:hAnsi="Times New Roman" w:cs="Times New Roman"/>
          <w:sz w:val="24"/>
          <w:szCs w:val="24"/>
          <w:lang w:val="kk-KZ"/>
        </w:rPr>
        <w:t xml:space="preserve"> өндірістік қызмет басталғанға дейін өткізеді:</w:t>
      </w:r>
    </w:p>
    <w:p w:rsidR="00D82213" w:rsidRPr="00D82213" w:rsidRDefault="00D82213" w:rsidP="00D82213">
      <w:pPr>
        <w:pStyle w:val="a3"/>
        <w:rPr>
          <w:rFonts w:ascii="Times New Roman" w:hAnsi="Times New Roman" w:cs="Times New Roman"/>
          <w:sz w:val="24"/>
          <w:szCs w:val="24"/>
          <w:lang w:val="kk-KZ"/>
        </w:rPr>
      </w:pPr>
      <w:r w:rsidRPr="00D82213">
        <w:rPr>
          <w:rFonts w:ascii="Times New Roman" w:hAnsi="Times New Roman" w:cs="Times New Roman"/>
          <w:sz w:val="24"/>
          <w:szCs w:val="24"/>
          <w:lang w:val="kk-KZ"/>
        </w:rPr>
        <w:t>кіріспе нұсқаудан кейін - оқу орнына жұмысқа  жаңадан қабылданғандармен.</w:t>
      </w:r>
    </w:p>
    <w:p w:rsidR="00D82213" w:rsidRDefault="00D82213" w:rsidP="00D82213">
      <w:pPr>
        <w:pStyle w:val="a3"/>
        <w:rPr>
          <w:rFonts w:ascii="Times New Roman" w:hAnsi="Times New Roman" w:cs="Times New Roman"/>
          <w:sz w:val="24"/>
          <w:szCs w:val="24"/>
          <w:lang w:val="kk-KZ"/>
        </w:rPr>
      </w:pPr>
      <w:r w:rsidRPr="00D82213">
        <w:rPr>
          <w:rFonts w:ascii="Times New Roman" w:hAnsi="Times New Roman" w:cs="Times New Roman"/>
          <w:sz w:val="24"/>
          <w:szCs w:val="24"/>
          <w:lang w:val="kk-KZ"/>
        </w:rPr>
        <w:t>- оқушылардың оқу зертханаларында жүргізу кезінде өндірістік оқуға келген практикалық сабақтарын жүргізу кезінде, шеберханалардың, мектептен тыс сабақтар аясындағы секцияларды өткізу алдында.</w:t>
      </w:r>
    </w:p>
    <w:p w:rsidR="00287309" w:rsidRDefault="00287309" w:rsidP="00D82213">
      <w:pPr>
        <w:pStyle w:val="a3"/>
        <w:rPr>
          <w:rFonts w:ascii="Times New Roman" w:hAnsi="Times New Roman" w:cs="Times New Roman"/>
          <w:sz w:val="24"/>
          <w:szCs w:val="24"/>
          <w:lang w:val="kk-KZ"/>
        </w:rPr>
      </w:pPr>
    </w:p>
    <w:p w:rsidR="00D82213" w:rsidRDefault="00287309" w:rsidP="00276913">
      <w:pPr>
        <w:pStyle w:val="a3"/>
        <w:rPr>
          <w:rFonts w:ascii="Times New Roman" w:hAnsi="Times New Roman" w:cs="Times New Roman"/>
          <w:sz w:val="24"/>
          <w:szCs w:val="24"/>
          <w:lang w:val="kk-KZ"/>
        </w:rPr>
      </w:pPr>
      <w:r w:rsidRPr="00964B70">
        <w:rPr>
          <w:rFonts w:ascii="Times New Roman" w:hAnsi="Times New Roman" w:cs="Times New Roman"/>
          <w:b/>
          <w:sz w:val="24"/>
          <w:szCs w:val="24"/>
          <w:lang w:val="kk-KZ"/>
        </w:rPr>
        <w:t>Қайталама нұсқауды</w:t>
      </w:r>
      <w:r w:rsidRPr="00287309">
        <w:rPr>
          <w:rFonts w:ascii="Times New Roman" w:hAnsi="Times New Roman" w:cs="Times New Roman"/>
          <w:sz w:val="24"/>
          <w:szCs w:val="24"/>
          <w:lang w:val="kk-KZ"/>
        </w:rPr>
        <w:t xml:space="preserve"> барлық жұмыс өтіліне, орындалатын жұмыстың сипатына,  біліктілігіне, біліміне, қарамастан кемінде  3 айда  бір рет (тоқсандық) өтеді</w:t>
      </w:r>
    </w:p>
    <w:p w:rsidR="00276913" w:rsidRPr="00CC7BCE" w:rsidRDefault="00276913" w:rsidP="00276913">
      <w:pPr>
        <w:pStyle w:val="a3"/>
        <w:rPr>
          <w:rFonts w:ascii="Times New Roman" w:hAnsi="Times New Roman" w:cs="Times New Roman"/>
          <w:sz w:val="24"/>
          <w:szCs w:val="24"/>
          <w:lang w:val="kk-KZ"/>
        </w:rPr>
      </w:pPr>
    </w:p>
    <w:p w:rsidR="00964B70" w:rsidRPr="00964B70" w:rsidRDefault="00964B70" w:rsidP="00964B70">
      <w:pPr>
        <w:pStyle w:val="a3"/>
        <w:rPr>
          <w:rFonts w:ascii="Times New Roman" w:hAnsi="Times New Roman" w:cs="Times New Roman"/>
          <w:b/>
          <w:sz w:val="24"/>
          <w:szCs w:val="24"/>
          <w:lang w:val="kk-KZ"/>
        </w:rPr>
      </w:pPr>
      <w:r w:rsidRPr="00964B70">
        <w:rPr>
          <w:rFonts w:ascii="Times New Roman" w:hAnsi="Times New Roman" w:cs="Times New Roman"/>
          <w:b/>
          <w:sz w:val="24"/>
          <w:szCs w:val="24"/>
          <w:lang w:val="kk-KZ"/>
        </w:rPr>
        <w:t>Жоспардан тыс нұсқама өткізіледі:</w:t>
      </w:r>
    </w:p>
    <w:p w:rsidR="00964B70" w:rsidRPr="00964B70" w:rsidRDefault="00964B70" w:rsidP="00964B70">
      <w:pPr>
        <w:pStyle w:val="a3"/>
        <w:rPr>
          <w:rFonts w:ascii="Times New Roman" w:hAnsi="Times New Roman" w:cs="Times New Roman"/>
          <w:sz w:val="24"/>
          <w:szCs w:val="24"/>
          <w:lang w:val="kk-KZ"/>
        </w:rPr>
      </w:pPr>
      <w:r w:rsidRPr="00964B70">
        <w:rPr>
          <w:rFonts w:ascii="Times New Roman" w:hAnsi="Times New Roman" w:cs="Times New Roman"/>
          <w:sz w:val="24"/>
          <w:szCs w:val="24"/>
          <w:lang w:val="kk-KZ"/>
        </w:rPr>
        <w:t xml:space="preserve">- </w:t>
      </w:r>
      <w:r w:rsidR="00276913">
        <w:rPr>
          <w:rFonts w:ascii="Times New Roman" w:hAnsi="Times New Roman" w:cs="Times New Roman"/>
          <w:sz w:val="24"/>
          <w:szCs w:val="24"/>
          <w:lang w:val="kk-KZ"/>
        </w:rPr>
        <w:t>е</w:t>
      </w:r>
      <w:r w:rsidRPr="00964B70">
        <w:rPr>
          <w:rFonts w:ascii="Times New Roman" w:hAnsi="Times New Roman" w:cs="Times New Roman"/>
          <w:sz w:val="24"/>
          <w:szCs w:val="24"/>
          <w:lang w:val="kk-KZ"/>
        </w:rPr>
        <w:t>ңбекті қорғау жөніндегі нұсқаулықтардың талаптарын өзгерту кезінде енгізу.</w:t>
      </w:r>
    </w:p>
    <w:p w:rsidR="00964B70" w:rsidRDefault="00964B70" w:rsidP="00964B7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76913" w:rsidRPr="00276913">
        <w:rPr>
          <w:rFonts w:ascii="Times New Roman" w:hAnsi="Times New Roman" w:cs="Times New Roman"/>
          <w:sz w:val="24"/>
          <w:szCs w:val="24"/>
          <w:lang w:val="kk-KZ"/>
        </w:rPr>
        <w:t>о</w:t>
      </w:r>
      <w:r w:rsidRPr="00276913">
        <w:rPr>
          <w:rFonts w:ascii="Times New Roman" w:hAnsi="Times New Roman" w:cs="Times New Roman"/>
          <w:sz w:val="24"/>
          <w:szCs w:val="24"/>
          <w:lang w:val="kk-KZ"/>
        </w:rPr>
        <w:t xml:space="preserve">қушылар мен </w:t>
      </w:r>
      <w:r>
        <w:rPr>
          <w:rFonts w:ascii="Times New Roman" w:hAnsi="Times New Roman" w:cs="Times New Roman"/>
          <w:sz w:val="24"/>
          <w:szCs w:val="24"/>
          <w:lang w:val="kk-KZ"/>
        </w:rPr>
        <w:t>қ</w:t>
      </w:r>
      <w:r w:rsidRPr="00276913">
        <w:rPr>
          <w:rFonts w:ascii="Times New Roman" w:hAnsi="Times New Roman" w:cs="Times New Roman"/>
          <w:sz w:val="24"/>
          <w:szCs w:val="24"/>
          <w:lang w:val="kk-KZ"/>
        </w:rPr>
        <w:t>ызметкерлердің жарақаттануына, улануына әкеп соқтыруы мүмкін және әкеп соқтырған кезде еңбек қауіпсіздігінің бұзылуы жағдайында</w:t>
      </w:r>
      <w:r w:rsidR="00276913">
        <w:rPr>
          <w:rFonts w:ascii="Times New Roman" w:hAnsi="Times New Roman" w:cs="Times New Roman"/>
          <w:sz w:val="24"/>
          <w:szCs w:val="24"/>
          <w:lang w:val="kk-KZ"/>
        </w:rPr>
        <w:t xml:space="preserve"> өткізіледі.</w:t>
      </w:r>
      <w:bookmarkStart w:id="0" w:name="_GoBack"/>
      <w:bookmarkEnd w:id="0"/>
    </w:p>
    <w:p w:rsidR="00276913" w:rsidRPr="00276913" w:rsidRDefault="00276913" w:rsidP="00964B70">
      <w:pPr>
        <w:pStyle w:val="a3"/>
        <w:rPr>
          <w:rFonts w:ascii="Times New Roman" w:hAnsi="Times New Roman" w:cs="Times New Roman"/>
          <w:sz w:val="24"/>
          <w:szCs w:val="24"/>
          <w:lang w:val="kk-KZ"/>
        </w:rPr>
      </w:pPr>
    </w:p>
    <w:p w:rsidR="00964B70" w:rsidRDefault="00276913" w:rsidP="00276913">
      <w:pPr>
        <w:pStyle w:val="a3"/>
        <w:jc w:val="both"/>
        <w:rPr>
          <w:rFonts w:ascii="Times New Roman" w:hAnsi="Times New Roman" w:cs="Times New Roman"/>
          <w:sz w:val="24"/>
          <w:szCs w:val="24"/>
          <w:lang w:val="kk-KZ"/>
        </w:rPr>
      </w:pPr>
      <w:r>
        <w:rPr>
          <w:rFonts w:ascii="Times New Roman" w:hAnsi="Times New Roman" w:cs="Times New Roman"/>
          <w:b/>
          <w:sz w:val="24"/>
          <w:szCs w:val="24"/>
          <w:lang w:val="kk-KZ"/>
        </w:rPr>
        <w:t>М</w:t>
      </w:r>
      <w:r w:rsidR="00964B70" w:rsidRPr="00276913">
        <w:rPr>
          <w:rFonts w:ascii="Times New Roman" w:hAnsi="Times New Roman" w:cs="Times New Roman"/>
          <w:b/>
          <w:sz w:val="24"/>
          <w:szCs w:val="24"/>
          <w:lang w:val="kk-KZ"/>
        </w:rPr>
        <w:t>ақсатты нұсқама</w:t>
      </w:r>
      <w:r w:rsidR="00964B70" w:rsidRPr="00276913">
        <w:rPr>
          <w:rFonts w:ascii="Times New Roman" w:hAnsi="Times New Roman" w:cs="Times New Roman"/>
          <w:sz w:val="24"/>
          <w:szCs w:val="24"/>
          <w:lang w:val="kk-KZ"/>
        </w:rPr>
        <w:t xml:space="preserve"> мамандық бойынша міндеттермен тікелей байланысты емес біржолғы жұмыстарды орындау кезінде   (тиеу, түсіру, аумақты жинау,  біржолғы жұмыстар орындарынан тыс, авариялардың, дүлей зілзаланың салдарларын жою және апаттардан соңғы жұмыстарды жүргізу болып табылатын жағдайда  наряд-рұқсатнама, кәсіпорындарға бару кезінде оқушылармен  жаппай  іс-шаралар (экскурсиялар, жорықтар, спорттық жарыстар) жүргізуге рұқсат  тағы басқа да құжаттар  ресімделеді.</w:t>
      </w:r>
    </w:p>
    <w:p w:rsidR="00276913" w:rsidRPr="00276913" w:rsidRDefault="00276913" w:rsidP="00276913">
      <w:pPr>
        <w:pStyle w:val="a3"/>
        <w:ind w:firstLine="708"/>
        <w:jc w:val="both"/>
        <w:rPr>
          <w:rFonts w:ascii="Times New Roman" w:hAnsi="Times New Roman" w:cs="Times New Roman"/>
          <w:sz w:val="24"/>
          <w:szCs w:val="24"/>
          <w:lang w:val="kk-KZ"/>
        </w:rPr>
      </w:pPr>
      <w:r w:rsidRPr="00276913">
        <w:rPr>
          <w:rFonts w:ascii="Times New Roman" w:hAnsi="Times New Roman" w:cs="Times New Roman"/>
          <w:sz w:val="24"/>
          <w:szCs w:val="24"/>
          <w:lang w:val="kk-KZ"/>
        </w:rPr>
        <w:t>Жұмыс орнындағы алғашқы нұсқауды жүргізу туралы,  қайталама нұсқау, жоспардан тыс жұмыс орнындағы нұсқауды  жүргізу кезінде тіркеу журналына жазылады, міндетті түрде нұсқау жүргізушінің, нұсқауды жүргізушімен қол қойылады.  Жоспардан тыс нұсқауды тіркеу кезінде оның жүргізілу себебі көрсетіледі.</w:t>
      </w:r>
      <w:r>
        <w:rPr>
          <w:rFonts w:ascii="Times New Roman" w:hAnsi="Times New Roman" w:cs="Times New Roman"/>
          <w:sz w:val="24"/>
          <w:szCs w:val="24"/>
          <w:lang w:val="kk-KZ"/>
        </w:rPr>
        <w:tab/>
      </w:r>
    </w:p>
    <w:p w:rsidR="00276913" w:rsidRPr="00276913" w:rsidRDefault="00276913" w:rsidP="00276913">
      <w:pPr>
        <w:pStyle w:val="a3"/>
        <w:rPr>
          <w:rFonts w:ascii="Times New Roman" w:hAnsi="Times New Roman" w:cs="Times New Roman"/>
          <w:sz w:val="24"/>
          <w:szCs w:val="24"/>
          <w:lang w:val="kk-KZ"/>
        </w:rPr>
      </w:pPr>
      <w:r w:rsidRPr="00276913">
        <w:rPr>
          <w:rFonts w:ascii="Times New Roman" w:hAnsi="Times New Roman" w:cs="Times New Roman"/>
          <w:sz w:val="24"/>
          <w:szCs w:val="24"/>
          <w:lang w:val="kk-KZ"/>
        </w:rPr>
        <w:t>Кәсіпорында жұмыстарды жүргізуге рұқсат беретін жұмыс жүргізетіндермен, қызметкерлермен,  жұмыскерлермен мақсатты нұсқау өткізіледі.</w:t>
      </w:r>
    </w:p>
    <w:p w:rsidR="00964B70" w:rsidRPr="00276913" w:rsidRDefault="00964B70" w:rsidP="00276913">
      <w:pPr>
        <w:pStyle w:val="a3"/>
        <w:jc w:val="both"/>
        <w:rPr>
          <w:rFonts w:ascii="Times New Roman" w:hAnsi="Times New Roman" w:cs="Times New Roman"/>
          <w:sz w:val="24"/>
          <w:szCs w:val="24"/>
          <w:lang w:val="kk-KZ"/>
        </w:rPr>
      </w:pPr>
    </w:p>
    <w:p w:rsidR="00276913" w:rsidRPr="00DC6B18" w:rsidRDefault="00276913">
      <w:pPr>
        <w:pStyle w:val="a3"/>
        <w:rPr>
          <w:rFonts w:ascii="Times New Roman" w:hAnsi="Times New Roman" w:cs="Times New Roman"/>
          <w:sz w:val="24"/>
          <w:szCs w:val="24"/>
        </w:rPr>
      </w:pPr>
    </w:p>
    <w:sectPr w:rsidR="00276913" w:rsidRPr="00DC6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04"/>
    <w:rsid w:val="00207C20"/>
    <w:rsid w:val="00265694"/>
    <w:rsid w:val="00276913"/>
    <w:rsid w:val="00287309"/>
    <w:rsid w:val="002E3104"/>
    <w:rsid w:val="00437953"/>
    <w:rsid w:val="004A09B4"/>
    <w:rsid w:val="005548B4"/>
    <w:rsid w:val="005565D3"/>
    <w:rsid w:val="006C7325"/>
    <w:rsid w:val="00781507"/>
    <w:rsid w:val="007D7A9B"/>
    <w:rsid w:val="00964B70"/>
    <w:rsid w:val="00995400"/>
    <w:rsid w:val="00A8489B"/>
    <w:rsid w:val="00C67CE9"/>
    <w:rsid w:val="00CC7BCE"/>
    <w:rsid w:val="00D82213"/>
    <w:rsid w:val="00DC6B18"/>
    <w:rsid w:val="00EA2639"/>
    <w:rsid w:val="00F9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C2614-A691-4E6C-86E8-8688FC78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7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cp:lastModifiedBy>
  <cp:revision>16</cp:revision>
  <dcterms:created xsi:type="dcterms:W3CDTF">2017-11-20T05:22:00Z</dcterms:created>
  <dcterms:modified xsi:type="dcterms:W3CDTF">2017-11-27T13:46:00Z</dcterms:modified>
</cp:coreProperties>
</file>